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623F" w14:textId="3D0A128F" w:rsidR="001D2BFE" w:rsidRPr="00BD767D" w:rsidRDefault="002A2415" w:rsidP="00A6076C">
      <w:pPr>
        <w:jc w:val="center"/>
        <w:rPr>
          <w:sz w:val="52"/>
          <w:szCs w:val="52"/>
        </w:rPr>
      </w:pPr>
      <w:r>
        <w:rPr>
          <w:noProof/>
          <w:sz w:val="52"/>
          <w:szCs w:val="52"/>
        </w:rPr>
        <w:drawing>
          <wp:inline distT="0" distB="0" distL="0" distR="0" wp14:anchorId="4676D04A" wp14:editId="7F6D073A">
            <wp:extent cx="6188710" cy="64389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6188710" cy="643890"/>
                    </a:xfrm>
                    <a:prstGeom prst="rect">
                      <a:avLst/>
                    </a:prstGeom>
                  </pic:spPr>
                </pic:pic>
              </a:graphicData>
            </a:graphic>
          </wp:inline>
        </w:drawing>
      </w:r>
    </w:p>
    <w:p w14:paraId="1CF5D3A5" w14:textId="77777777" w:rsidR="007A5140" w:rsidRDefault="007A5140" w:rsidP="00A6076C">
      <w:pPr>
        <w:jc w:val="center"/>
      </w:pPr>
    </w:p>
    <w:p w14:paraId="1DC522BB" w14:textId="77777777" w:rsidR="00617C29" w:rsidRPr="00B072C9" w:rsidRDefault="00617C29" w:rsidP="00A6076C">
      <w:pPr>
        <w:jc w:val="center"/>
      </w:pPr>
    </w:p>
    <w:p w14:paraId="2ED225D8" w14:textId="77777777" w:rsidR="00A6076C" w:rsidRPr="00B072C9" w:rsidRDefault="00A6076C" w:rsidP="00A6076C">
      <w:pPr>
        <w:jc w:val="center"/>
        <w:rPr>
          <w:sz w:val="2"/>
          <w:szCs w:val="2"/>
        </w:rPr>
      </w:pPr>
    </w:p>
    <w:p w14:paraId="4F029500" w14:textId="77777777" w:rsidR="001D2BFE" w:rsidRPr="00B072C9" w:rsidRDefault="001D2BFE" w:rsidP="001D2BFE">
      <w:pPr>
        <w:jc w:val="center"/>
        <w:rPr>
          <w:rFonts w:ascii="Calibri" w:hAnsi="Calibri" w:cs="Calibri"/>
          <w:color w:val="3B3838"/>
          <w:sz w:val="40"/>
          <w:lang w:val="fr-FR"/>
        </w:rPr>
      </w:pPr>
      <w:r w:rsidRPr="00B072C9">
        <w:rPr>
          <w:rFonts w:ascii="Calibri" w:hAnsi="Calibri" w:cs="Calibri"/>
          <w:color w:val="3B3838"/>
          <w:sz w:val="40"/>
          <w:lang w:val="fr-FR"/>
        </w:rPr>
        <w:t>CONTRATTO PRELIMINARE DI PRENOTAZIONE PRECEDENTE A UNA VENDITA SU IMMOBILE DA COSTRUIRE (VEFA)</w:t>
      </w:r>
    </w:p>
    <w:p w14:paraId="311B106B" w14:textId="77777777" w:rsidR="001D2BFE" w:rsidRPr="00B072C9" w:rsidRDefault="001D2BFE" w:rsidP="001A021E">
      <w:pPr>
        <w:rPr>
          <w:rFonts w:ascii="Calibri Light" w:hAnsi="Calibri Light" w:cs="Calibri Light"/>
          <w:color w:val="3B3838"/>
          <w:lang w:val="fr-FR"/>
        </w:rPr>
      </w:pPr>
    </w:p>
    <w:p w14:paraId="32B58179" w14:textId="0AA252BE" w:rsidR="00A47BEF" w:rsidRPr="00A47BEF" w:rsidRDefault="00350728" w:rsidP="00A47BEF">
      <w:pPr>
        <w:ind w:left="-540" w:right="-468"/>
        <w:rPr>
          <w:rFonts w:ascii="Calibri Light" w:hAnsi="Calibri Light" w:cs="Calibri Light"/>
          <w:color w:val="3B3838"/>
          <w:sz w:val="24"/>
          <w:szCs w:val="24"/>
          <w:lang w:val="fr-FR"/>
        </w:rPr>
      </w:pPr>
      <w:r w:rsidRPr="002A2415">
        <w:rPr>
          <w:rFonts w:ascii="Calibri Light" w:hAnsi="Calibri Light" w:cs="Calibri Light"/>
          <w:color w:val="3B3838"/>
          <w:sz w:val="24"/>
          <w:szCs w:val="24"/>
          <w:lang w:val="fr-FR"/>
        </w:rPr>
        <w:t xml:space="preserve">La società DONATEO, SASU con capitale di 1.000 euro, con sede legale presso Château Prince Pierre Napoléon Bonaparte, Route de Porto, 20214 CALENZANA, iscritta al Registro del Commercio e delle Società di Bastia con il numero 920 829 410, rappresentata dal suo Presidente, il Sig. Jean-René GOUGEON, debitamente </w:t>
      </w:r>
      <w:proofErr w:type="spellStart"/>
      <w:r w:rsidRPr="002A2415">
        <w:rPr>
          <w:rFonts w:ascii="Calibri Light" w:hAnsi="Calibri Light" w:cs="Calibri Light"/>
          <w:color w:val="3B3838"/>
          <w:sz w:val="24"/>
          <w:szCs w:val="24"/>
          <w:lang w:val="fr-FR"/>
        </w:rPr>
        <w:t>autorizzato</w:t>
      </w:r>
      <w:proofErr w:type="spellEnd"/>
      <w:r w:rsidRPr="002A2415">
        <w:rPr>
          <w:rFonts w:ascii="Calibri Light" w:hAnsi="Calibri Light" w:cs="Calibri Light"/>
          <w:color w:val="3B3838"/>
          <w:sz w:val="24"/>
          <w:szCs w:val="24"/>
          <w:lang w:val="fr-FR"/>
        </w:rPr>
        <w:t xml:space="preserve"> </w:t>
      </w:r>
      <w:proofErr w:type="spellStart"/>
      <w:r w:rsidRPr="002A2415">
        <w:rPr>
          <w:rFonts w:ascii="Calibri Light" w:hAnsi="Calibri Light" w:cs="Calibri Light"/>
          <w:color w:val="3B3838"/>
          <w:sz w:val="24"/>
          <w:szCs w:val="24"/>
          <w:lang w:val="fr-FR"/>
        </w:rPr>
        <w:t>a</w:t>
      </w:r>
      <w:proofErr w:type="spellEnd"/>
      <w:r w:rsidRPr="002A2415">
        <w:rPr>
          <w:rFonts w:ascii="Calibri Light" w:hAnsi="Calibri Light" w:cs="Calibri Light"/>
          <w:color w:val="3B3838"/>
          <w:sz w:val="24"/>
          <w:szCs w:val="24"/>
          <w:lang w:val="fr-FR"/>
        </w:rPr>
        <w:t xml:space="preserve"> tale </w:t>
      </w:r>
      <w:proofErr w:type="spellStart"/>
      <w:r w:rsidRPr="002A2415">
        <w:rPr>
          <w:rFonts w:ascii="Calibri Light" w:hAnsi="Calibri Light" w:cs="Calibri Light"/>
          <w:color w:val="3B3838"/>
          <w:sz w:val="24"/>
          <w:szCs w:val="24"/>
          <w:lang w:val="fr-FR"/>
        </w:rPr>
        <w:t>effetto</w:t>
      </w:r>
      <w:proofErr w:type="spellEnd"/>
      <w:r w:rsidRPr="002A2415">
        <w:rPr>
          <w:rFonts w:ascii="Calibri Light" w:hAnsi="Calibri Light" w:cs="Calibri Light"/>
          <w:color w:val="3B3838"/>
          <w:sz w:val="24"/>
          <w:szCs w:val="24"/>
          <w:lang w:val="fr-FR"/>
        </w:rPr>
        <w:t>.</w:t>
      </w:r>
    </w:p>
    <w:p w14:paraId="37D45B32" w14:textId="77777777" w:rsidR="001D2BFE" w:rsidRPr="00B072C9" w:rsidRDefault="001D2BFE" w:rsidP="007221E7">
      <w:pPr>
        <w:rPr>
          <w:rFonts w:ascii="Calibri Light" w:hAnsi="Calibri Light" w:cs="Calibri Light"/>
          <w:color w:val="3B3838"/>
          <w:sz w:val="16"/>
          <w:szCs w:val="24"/>
          <w:lang w:val="fr-FR"/>
        </w:rPr>
      </w:pPr>
    </w:p>
    <w:p w14:paraId="68BB5445" w14:textId="77777777" w:rsidR="00F31FF1" w:rsidRPr="00B072C9" w:rsidRDefault="00F31FF1" w:rsidP="007221E7">
      <w:pPr>
        <w:rPr>
          <w:rFonts w:ascii="Calibri Light" w:hAnsi="Calibri Light" w:cs="Calibri Light"/>
          <w:b/>
          <w:color w:val="3B3838"/>
          <w:sz w:val="24"/>
          <w:szCs w:val="24"/>
          <w:u w:val="single"/>
          <w:lang w:val="fr-FR"/>
        </w:rPr>
      </w:pPr>
      <w:r w:rsidRPr="00B072C9">
        <w:rPr>
          <w:rFonts w:ascii="Calibri Light" w:hAnsi="Calibri Light" w:cs="Calibri Light"/>
          <w:color w:val="3B3838"/>
          <w:sz w:val="24"/>
          <w:szCs w:val="24"/>
          <w:lang w:val="fr-FR"/>
        </w:rPr>
        <w:t>Di seguito denominata « IL PRENOTANTE »</w:t>
      </w:r>
    </w:p>
    <w:p w14:paraId="759CC35D" w14:textId="77777777" w:rsidR="00E939C9" w:rsidRPr="00B072C9" w:rsidRDefault="00E939C9" w:rsidP="007221E7">
      <w:pPr>
        <w:rPr>
          <w:rFonts w:ascii="Calibri Light" w:hAnsi="Calibri Light" w:cs="Calibri Light"/>
          <w:color w:val="3B3838"/>
          <w:sz w:val="24"/>
          <w:szCs w:val="24"/>
          <w:lang w:val="fr-FR"/>
        </w:rPr>
      </w:pPr>
    </w:p>
    <w:p w14:paraId="19FFC0FF" w14:textId="77777777" w:rsidR="00604A01" w:rsidRPr="00B072C9" w:rsidRDefault="00A828E5" w:rsidP="00BC6867">
      <w:pPr>
        <w:jc w:val="left"/>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Signor……………………………………………………………… nato il</w:t>
      </w:r>
      <w:proofErr w:type="gramStart"/>
      <w:r w:rsidRPr="00B072C9">
        <w:rPr>
          <w:rFonts w:ascii="Calibri Light" w:hAnsi="Calibri Light" w:cs="Calibri Light"/>
          <w:color w:val="3B3838"/>
          <w:sz w:val="24"/>
          <w:szCs w:val="24"/>
          <w:lang w:val="fr-FR"/>
        </w:rPr>
        <w:t xml:space="preserve"> ….</w:t>
      </w:r>
      <w:proofErr w:type="gramEnd"/>
      <w:r w:rsidRPr="00B072C9">
        <w:rPr>
          <w:rFonts w:ascii="Calibri Light" w:hAnsi="Calibri Light" w:cs="Calibri Light"/>
          <w:color w:val="3B3838"/>
          <w:sz w:val="24"/>
          <w:szCs w:val="24"/>
          <w:lang w:val="fr-FR"/>
        </w:rPr>
        <w:t xml:space="preserve">.…. / ……... / …..……. </w:t>
      </w:r>
      <w:proofErr w:type="gramStart"/>
      <w:r w:rsidRPr="00B072C9">
        <w:rPr>
          <w:rFonts w:ascii="Calibri Light" w:hAnsi="Calibri Light" w:cs="Calibri Light"/>
          <w:color w:val="3B3838"/>
          <w:sz w:val="24"/>
          <w:szCs w:val="24"/>
          <w:lang w:val="fr-FR"/>
        </w:rPr>
        <w:t>a</w:t>
      </w:r>
      <w:proofErr w:type="gram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p>
    <w:p w14:paraId="039BB402" w14:textId="77777777" w:rsidR="00A828E5" w:rsidRPr="00B072C9" w:rsidRDefault="00A828E5" w:rsidP="00BC6867">
      <w:pPr>
        <w:jc w:val="left"/>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Professione………………………</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 xml:space="preserve">……………………… Stato </w:t>
      </w:r>
      <w:proofErr w:type="gramStart"/>
      <w:r w:rsidRPr="00B072C9">
        <w:rPr>
          <w:rFonts w:ascii="Calibri Light" w:hAnsi="Calibri Light" w:cs="Calibri Light"/>
          <w:color w:val="3B3838"/>
          <w:sz w:val="24"/>
          <w:szCs w:val="24"/>
          <w:lang w:val="fr-FR"/>
        </w:rPr>
        <w:t>civile:</w:t>
      </w:r>
      <w:proofErr w:type="gramEnd"/>
      <w:r w:rsidRPr="00B072C9">
        <w:rPr>
          <w:rFonts w:ascii="Calibri Light" w:hAnsi="Calibri Light" w:cs="Calibri Light"/>
          <w:color w:val="3B3838"/>
          <w:sz w:val="24"/>
          <w:szCs w:val="24"/>
          <w:lang w:val="fr-FR"/>
        </w:rPr>
        <w:t xml:space="preserve"> ……………………………………………………………</w:t>
      </w:r>
    </w:p>
    <w:p w14:paraId="07555B24" w14:textId="77777777" w:rsidR="002A316C" w:rsidRDefault="002A316C" w:rsidP="00BC6867">
      <w:pPr>
        <w:jc w:val="left"/>
        <w:rPr>
          <w:rFonts w:ascii="Calibri Light" w:hAnsi="Calibri Light" w:cs="Calibri Light"/>
          <w:color w:val="3B3838"/>
          <w:sz w:val="24"/>
          <w:szCs w:val="24"/>
          <w:lang w:val="fr-FR"/>
        </w:rPr>
      </w:pPr>
    </w:p>
    <w:p w14:paraId="70962035" w14:textId="77777777" w:rsidR="00BC7E18" w:rsidRPr="00B072C9" w:rsidRDefault="001D2BFE" w:rsidP="00BC6867">
      <w:pPr>
        <w:jc w:val="left"/>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&amp; Signora………………………………………………</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coniugata</w:t>
      </w:r>
      <w:proofErr w:type="gram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p>
    <w:p w14:paraId="4A5E90EE" w14:textId="77777777" w:rsidR="00BD394F" w:rsidRPr="00B072C9" w:rsidRDefault="00897484" w:rsidP="002A316C">
      <w:pPr>
        <w:ind w:left="4962" w:hanging="142"/>
        <w:jc w:val="left"/>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nata</w:t>
      </w:r>
      <w:proofErr w:type="gramEnd"/>
      <w:r w:rsidRPr="00B072C9">
        <w:rPr>
          <w:rFonts w:ascii="Calibri Light" w:hAnsi="Calibri Light" w:cs="Calibri Light"/>
          <w:color w:val="3B3838"/>
          <w:sz w:val="24"/>
          <w:szCs w:val="24"/>
          <w:lang w:val="fr-FR"/>
        </w:rPr>
        <w:t xml:space="preserve"> il</w:t>
      </w:r>
      <w:proofErr w:type="gramStart"/>
      <w:r w:rsidRPr="00B072C9">
        <w:rPr>
          <w:rFonts w:ascii="Calibri Light" w:hAnsi="Calibri Light" w:cs="Calibri Light"/>
          <w:color w:val="3B3838"/>
          <w:sz w:val="24"/>
          <w:szCs w:val="24"/>
          <w:lang w:val="fr-FR"/>
        </w:rPr>
        <w:t xml:space="preserve"> ….</w:t>
      </w:r>
      <w:proofErr w:type="gramEnd"/>
      <w:r w:rsidRPr="00B072C9">
        <w:rPr>
          <w:rFonts w:ascii="Calibri Light" w:hAnsi="Calibri Light" w:cs="Calibri Light"/>
          <w:color w:val="3B3838"/>
          <w:sz w:val="24"/>
          <w:szCs w:val="24"/>
          <w:lang w:val="fr-FR"/>
        </w:rPr>
        <w:t xml:space="preserve">.…. / ……... / …..……. </w:t>
      </w:r>
      <w:proofErr w:type="gramStart"/>
      <w:r w:rsidRPr="00B072C9">
        <w:rPr>
          <w:rFonts w:ascii="Calibri Light" w:hAnsi="Calibri Light" w:cs="Calibri Light"/>
          <w:color w:val="3B3838"/>
          <w:sz w:val="24"/>
          <w:szCs w:val="24"/>
          <w:lang w:val="fr-FR"/>
        </w:rPr>
        <w:t>a</w:t>
      </w:r>
      <w:proofErr w:type="gram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p>
    <w:p w14:paraId="28EAE815" w14:textId="77777777" w:rsidR="00A828E5" w:rsidRPr="00B072C9" w:rsidRDefault="00A828E5" w:rsidP="00BC6867">
      <w:pPr>
        <w:jc w:val="left"/>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 xml:space="preserve">Professione ……………………………………………………………. Stato </w:t>
      </w:r>
      <w:proofErr w:type="gramStart"/>
      <w:r w:rsidRPr="00B072C9">
        <w:rPr>
          <w:rFonts w:ascii="Calibri Light" w:hAnsi="Calibri Light" w:cs="Calibri Light"/>
          <w:color w:val="3B3838"/>
          <w:sz w:val="24"/>
          <w:szCs w:val="24"/>
          <w:lang w:val="fr-FR"/>
        </w:rPr>
        <w:t>civile:</w:t>
      </w:r>
      <w:proofErr w:type="gram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p>
    <w:p w14:paraId="56D63D80" w14:textId="77777777" w:rsidR="003B422A" w:rsidRPr="00B072C9" w:rsidRDefault="003B422A" w:rsidP="00BC6867">
      <w:pPr>
        <w:jc w:val="left"/>
        <w:rPr>
          <w:rFonts w:ascii="Calibri Light" w:hAnsi="Calibri Light" w:cs="Calibri Light"/>
          <w:color w:val="3B3838"/>
          <w:sz w:val="24"/>
          <w:szCs w:val="24"/>
          <w:lang w:val="fr-FR"/>
        </w:rPr>
      </w:pPr>
    </w:p>
    <w:p w14:paraId="74024977" w14:textId="77777777" w:rsidR="003B422A" w:rsidRPr="00B072C9" w:rsidRDefault="003B422A" w:rsidP="00BC6867">
      <w:pPr>
        <w:jc w:val="left"/>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Residente ………………………………………………………………………………………………………………………………………………………….</w:t>
      </w:r>
    </w:p>
    <w:p w14:paraId="16C93EA3" w14:textId="77777777" w:rsidR="00D24ED9" w:rsidRPr="00B072C9" w:rsidRDefault="00D24ED9" w:rsidP="00BC6867">
      <w:pPr>
        <w:jc w:val="left"/>
        <w:rPr>
          <w:rFonts w:ascii="Calibri Light" w:hAnsi="Calibri Light" w:cs="Calibri Light"/>
          <w:color w:val="3B3838"/>
          <w:sz w:val="10"/>
          <w:szCs w:val="24"/>
          <w:lang w:val="fr-FR"/>
        </w:rPr>
      </w:pPr>
    </w:p>
    <w:p w14:paraId="4174B5FA" w14:textId="77777777" w:rsidR="003B422A" w:rsidRPr="00B072C9" w:rsidRDefault="009F7004" w:rsidP="00BC6867">
      <w:pPr>
        <w:jc w:val="left"/>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w:t>
      </w:r>
    </w:p>
    <w:p w14:paraId="35760B97" w14:textId="77777777" w:rsidR="00A6076C" w:rsidRPr="00B072C9" w:rsidRDefault="00A6076C" w:rsidP="00BC6867">
      <w:pPr>
        <w:jc w:val="left"/>
        <w:rPr>
          <w:rFonts w:ascii="Calibri Light" w:hAnsi="Calibri Light" w:cs="Calibri Light"/>
          <w:color w:val="3B3838"/>
          <w:sz w:val="16"/>
          <w:szCs w:val="24"/>
          <w:lang w:val="fr-FR"/>
        </w:rPr>
      </w:pPr>
    </w:p>
    <w:p w14:paraId="0CA77C8C" w14:textId="77777777" w:rsidR="00A6076C" w:rsidRPr="00B072C9" w:rsidRDefault="00A6076C" w:rsidP="00BC6867">
      <w:pPr>
        <w:jc w:val="left"/>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Telefono:</w:t>
      </w:r>
      <w:proofErr w:type="gramEnd"/>
      <w:r w:rsidRPr="00B072C9">
        <w:rPr>
          <w:rFonts w:ascii="Calibri Light" w:hAnsi="Calibri Light" w:cs="Calibri Light"/>
          <w:color w:val="3B3838"/>
          <w:sz w:val="24"/>
          <w:szCs w:val="24"/>
          <w:lang w:val="fr-FR"/>
        </w:rPr>
        <w:t xml:space="preserve"> ………………………………</w:t>
      </w:r>
    </w:p>
    <w:p w14:paraId="1061AE6D" w14:textId="77777777" w:rsidR="00A6076C" w:rsidRPr="00B072C9" w:rsidRDefault="00A6076C" w:rsidP="00BC6867">
      <w:pPr>
        <w:jc w:val="left"/>
        <w:rPr>
          <w:rFonts w:ascii="Calibri Light" w:hAnsi="Calibri Light" w:cs="Calibri Light"/>
          <w:color w:val="3B3838"/>
          <w:sz w:val="2"/>
          <w:szCs w:val="2"/>
          <w:lang w:val="fr-FR"/>
        </w:rPr>
      </w:pPr>
    </w:p>
    <w:p w14:paraId="0E6D3B7B" w14:textId="77777777" w:rsidR="00A6076C" w:rsidRPr="00B072C9" w:rsidRDefault="005F2D0F" w:rsidP="00BC6867">
      <w:pPr>
        <w:jc w:val="left"/>
        <w:rPr>
          <w:rFonts w:ascii="Calibri Light" w:hAnsi="Calibri Light" w:cs="Calibri Light"/>
          <w:color w:val="3B3838"/>
          <w:sz w:val="24"/>
          <w:szCs w:val="24"/>
          <w:lang w:val="fr-FR"/>
        </w:rPr>
      </w:pPr>
      <w:proofErr w:type="spellStart"/>
      <w:r w:rsidRPr="00B072C9">
        <w:rPr>
          <w:rFonts w:ascii="Calibri Light" w:hAnsi="Calibri Light" w:cs="Calibri Light"/>
          <w:color w:val="3B3838"/>
          <w:sz w:val="24"/>
          <w:szCs w:val="24"/>
          <w:lang w:val="fr-FR"/>
        </w:rPr>
        <w:t>Indirizzo</w:t>
      </w:r>
      <w:proofErr w:type="spell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e-mail:</w:t>
      </w:r>
      <w:proofErr w:type="gramEnd"/>
      <w:r w:rsidRPr="00B072C9">
        <w:rPr>
          <w:rFonts w:ascii="Calibri Light" w:hAnsi="Calibri Light" w:cs="Calibri Light"/>
          <w:color w:val="3B3838"/>
          <w:sz w:val="24"/>
          <w:szCs w:val="24"/>
          <w:lang w:val="fr-FR"/>
        </w:rPr>
        <w:t xml:space="preserve"> ……………………….</w:t>
      </w:r>
    </w:p>
    <w:p w14:paraId="0F8F93C9" w14:textId="77777777" w:rsidR="00744C04" w:rsidRPr="00B072C9" w:rsidRDefault="00744C04" w:rsidP="00F31FF1">
      <w:pPr>
        <w:rPr>
          <w:rFonts w:ascii="Calibri Light" w:hAnsi="Calibri Light" w:cs="Calibri Light"/>
          <w:i/>
          <w:color w:val="3B3838"/>
          <w:sz w:val="20"/>
          <w:szCs w:val="24"/>
          <w:lang w:val="fr-FR"/>
        </w:rPr>
      </w:pPr>
    </w:p>
    <w:p w14:paraId="12253F0B" w14:textId="77777777" w:rsidR="00F31FF1" w:rsidRPr="00B072C9" w:rsidRDefault="00F31FF1" w:rsidP="007221E7">
      <w:pPr>
        <w:rPr>
          <w:rFonts w:ascii="Calibri Light" w:hAnsi="Calibri Light" w:cs="Calibri Light"/>
          <w:b/>
          <w:color w:val="3B3838"/>
          <w:sz w:val="24"/>
          <w:szCs w:val="24"/>
          <w:lang w:val="fr-FR"/>
        </w:rPr>
      </w:pPr>
      <w:r w:rsidRPr="00B072C9">
        <w:rPr>
          <w:rFonts w:ascii="Calibri Light" w:hAnsi="Calibri Light" w:cs="Calibri Light"/>
          <w:color w:val="3B3838"/>
          <w:sz w:val="24"/>
          <w:szCs w:val="24"/>
          <w:lang w:val="fr-FR"/>
        </w:rPr>
        <w:t>Di seguito denominato/i « IL PRENOTATARIO »</w:t>
      </w:r>
    </w:p>
    <w:p w14:paraId="39F0453D" w14:textId="77777777" w:rsidR="00173E07" w:rsidRPr="00D24ED9" w:rsidRDefault="00173E07" w:rsidP="00173E07">
      <w:pPr>
        <w:rPr>
          <w:rFonts w:ascii="Calibri Light" w:hAnsi="Calibri Light" w:cs="Calibri Light"/>
          <w:color w:val="3B3838"/>
          <w:sz w:val="24"/>
          <w:szCs w:val="24"/>
          <w:lang w:val="fr-FR"/>
        </w:rPr>
      </w:pPr>
      <w:r>
        <w:rPr>
          <w:rFonts w:ascii="Calibri Light" w:hAnsi="Calibri Light" w:cs="Calibri Light"/>
          <w:color w:val="3B3838"/>
          <w:sz w:val="24"/>
          <w:szCs w:val="24"/>
          <w:lang w:val="fr-FR"/>
        </w:rPr>
        <w:t>Il PRENOTATARIO potrà sostituirsi a qualsiasi società civile immobiliare (SCI), il che il PRENOTANTE accetta espressamente.</w:t>
      </w:r>
    </w:p>
    <w:p w14:paraId="519D107F" w14:textId="77777777" w:rsidR="00173E07" w:rsidRDefault="00173E07" w:rsidP="00173E07">
      <w:pPr>
        <w:ind w:firstLine="709"/>
        <w:rPr>
          <w:rFonts w:ascii="Calibri Light" w:hAnsi="Calibri Light" w:cs="Calibri Light"/>
          <w:color w:val="3B3838"/>
          <w:sz w:val="24"/>
          <w:szCs w:val="24"/>
          <w:lang w:val="fr-FR"/>
        </w:rPr>
      </w:pPr>
    </w:p>
    <w:p w14:paraId="118EC217" w14:textId="77777777" w:rsidR="0076419F" w:rsidRPr="00B072C9" w:rsidRDefault="002056BC" w:rsidP="00BF2928">
      <w:pPr>
        <w:rPr>
          <w:rFonts w:ascii="Calibri Light" w:hAnsi="Calibri Light" w:cs="Calibri Light"/>
          <w:color w:val="3B3838"/>
          <w:sz w:val="24"/>
          <w:szCs w:val="24"/>
          <w:lang w:val="fr-FR"/>
        </w:rPr>
      </w:pPr>
      <w:r w:rsidRPr="00173E07">
        <w:rPr>
          <w:rFonts w:ascii="Calibri Light" w:hAnsi="Calibri Light" w:cs="Calibri Light"/>
          <w:sz w:val="24"/>
          <w:szCs w:val="24"/>
          <w:lang w:val="fr-FR"/>
        </w:rPr>
        <w:lastRenderedPageBreak/>
        <w:t xml:space="preserve">PRELIMINARMENTE ALLA CONVENZIONE OGGETTO DEL PRESENTE ATTO, È STATO ESPOSTO QUANTO </w:t>
      </w:r>
      <w:proofErr w:type="gramStart"/>
      <w:r w:rsidRPr="00173E07">
        <w:rPr>
          <w:rFonts w:ascii="Calibri Light" w:hAnsi="Calibri Light" w:cs="Calibri Light"/>
          <w:sz w:val="24"/>
          <w:szCs w:val="24"/>
          <w:lang w:val="fr-FR"/>
        </w:rPr>
        <w:t>SEGUE:</w:t>
      </w:r>
      <w:proofErr w:type="gramEnd"/>
    </w:p>
    <w:p w14:paraId="2CB899B0" w14:textId="77777777" w:rsidR="00762173" w:rsidRPr="00B072C9" w:rsidRDefault="005D0448" w:rsidP="00744C04">
      <w:pPr>
        <w:jc w:val="center"/>
        <w:rPr>
          <w:rFonts w:ascii="Calibri Light" w:hAnsi="Calibri Light" w:cs="Calibri Light"/>
          <w:b/>
          <w:color w:val="3B3838"/>
          <w:sz w:val="24"/>
          <w:szCs w:val="24"/>
          <w:lang w:val="fr-FR"/>
        </w:rPr>
      </w:pPr>
      <w:r w:rsidRPr="00B072C9">
        <w:rPr>
          <w:rFonts w:ascii="Calibri Light" w:hAnsi="Calibri Light" w:cs="Calibri Light"/>
          <w:b/>
          <w:color w:val="3B3838"/>
          <w:sz w:val="24"/>
          <w:szCs w:val="24"/>
          <w:lang w:val="fr-FR"/>
        </w:rPr>
        <w:t>P R E M E S S A</w:t>
      </w:r>
    </w:p>
    <w:p w14:paraId="40ECCAA8" w14:textId="77777777" w:rsidR="003B422A" w:rsidRPr="00B072C9" w:rsidRDefault="003B422A" w:rsidP="007221E7">
      <w:pPr>
        <w:rPr>
          <w:rFonts w:ascii="Calibri Light" w:hAnsi="Calibri Light" w:cs="Calibri Light"/>
          <w:color w:val="3B3838"/>
          <w:sz w:val="24"/>
          <w:szCs w:val="24"/>
          <w:lang w:val="fr-FR"/>
        </w:rPr>
      </w:pPr>
    </w:p>
    <w:p w14:paraId="57276114" w14:textId="261981D3" w:rsidR="005D0448" w:rsidRPr="00B072C9" w:rsidRDefault="005D0448" w:rsidP="007221E7">
      <w:pPr>
        <w:rPr>
          <w:rFonts w:ascii="Calibri Light" w:hAnsi="Calibri Light" w:cs="Calibri Light"/>
          <w:color w:val="3B3838"/>
          <w:sz w:val="24"/>
          <w:szCs w:val="24"/>
          <w:lang w:val="fr-FR"/>
        </w:rPr>
      </w:pPr>
      <w:r w:rsidRPr="001941BD">
        <w:rPr>
          <w:rFonts w:ascii="Calibri Light" w:hAnsi="Calibri Light" w:cs="Calibri Light"/>
          <w:color w:val="3B3838"/>
          <w:sz w:val="24"/>
          <w:szCs w:val="24"/>
          <w:lang w:val="fr-FR"/>
        </w:rPr>
        <w:t xml:space="preserve">Il PRENOTANTE realizza un complesso immobiliare, di seguito denominato « Les Hauts de Donateo », e lo vende, per frazioni, su immobile da costruire (VEFA), sotto il </w:t>
      </w:r>
      <w:proofErr w:type="spellStart"/>
      <w:r w:rsidRPr="001941BD">
        <w:rPr>
          <w:rFonts w:ascii="Calibri Light" w:hAnsi="Calibri Light" w:cs="Calibri Light"/>
          <w:color w:val="3B3838"/>
          <w:sz w:val="24"/>
          <w:szCs w:val="24"/>
          <w:lang w:val="fr-FR"/>
        </w:rPr>
        <w:t>regime</w:t>
      </w:r>
      <w:proofErr w:type="spellEnd"/>
      <w:r w:rsidRPr="001941BD">
        <w:rPr>
          <w:rFonts w:ascii="Calibri Light" w:hAnsi="Calibri Light" w:cs="Calibri Light"/>
          <w:color w:val="3B3838"/>
          <w:sz w:val="24"/>
          <w:szCs w:val="24"/>
          <w:lang w:val="fr-FR"/>
        </w:rPr>
        <w:t xml:space="preserve"> </w:t>
      </w:r>
      <w:proofErr w:type="spellStart"/>
      <w:r w:rsidRPr="001941BD">
        <w:rPr>
          <w:rFonts w:ascii="Calibri Light" w:hAnsi="Calibri Light" w:cs="Calibri Light"/>
          <w:color w:val="3B3838"/>
          <w:sz w:val="24"/>
          <w:szCs w:val="24"/>
          <w:lang w:val="fr-FR"/>
        </w:rPr>
        <w:t>del</w:t>
      </w:r>
      <w:proofErr w:type="spellEnd"/>
      <w:r w:rsidRPr="001941BD">
        <w:rPr>
          <w:rFonts w:ascii="Calibri Light" w:hAnsi="Calibri Light" w:cs="Calibri Light"/>
          <w:color w:val="3B3838"/>
          <w:sz w:val="24"/>
          <w:szCs w:val="24"/>
          <w:lang w:val="fr-FR"/>
        </w:rPr>
        <w:t xml:space="preserve"> </w:t>
      </w:r>
      <w:proofErr w:type="spellStart"/>
      <w:r w:rsidRPr="001941BD">
        <w:rPr>
          <w:rFonts w:ascii="Calibri Light" w:hAnsi="Calibri Light" w:cs="Calibri Light"/>
          <w:color w:val="3B3838"/>
          <w:sz w:val="24"/>
          <w:szCs w:val="24"/>
          <w:lang w:val="fr-FR"/>
        </w:rPr>
        <w:t>condominio</w:t>
      </w:r>
      <w:proofErr w:type="spellEnd"/>
      <w:r w:rsidRPr="001941BD">
        <w:rPr>
          <w:rFonts w:ascii="Calibri Light" w:hAnsi="Calibri Light" w:cs="Calibri Light"/>
          <w:color w:val="3B3838"/>
          <w:sz w:val="24"/>
          <w:szCs w:val="24"/>
          <w:lang w:val="fr-FR"/>
        </w:rPr>
        <w:t>.</w:t>
      </w:r>
    </w:p>
    <w:p w14:paraId="1CC41223" w14:textId="77777777" w:rsidR="00651FA2" w:rsidRPr="00B072C9" w:rsidRDefault="00651FA2" w:rsidP="007221E7">
      <w:pPr>
        <w:rPr>
          <w:rFonts w:ascii="Calibri Light" w:hAnsi="Calibri Light" w:cs="Calibri Light"/>
          <w:color w:val="3B3838"/>
          <w:sz w:val="24"/>
          <w:szCs w:val="24"/>
          <w:lang w:val="fr-FR"/>
        </w:rPr>
      </w:pPr>
    </w:p>
    <w:p w14:paraId="28F88256" w14:textId="77777777" w:rsidR="005D0448" w:rsidRPr="00B072C9" w:rsidRDefault="005D0448" w:rsidP="007221E7">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Il PRENOTANTE ha effettuato studi preliminari relativi a questa operazione, alla sua consistenza e alla qualità della costruzione. Tuttavia la sua realizzazione è subordinata alla sua fattibilità sotto i profili giuridico, tecnico, amministrativo, finanziario e commerciale.</w:t>
      </w:r>
    </w:p>
    <w:p w14:paraId="60ACEADE" w14:textId="77777777" w:rsidR="008879DC" w:rsidRPr="00B072C9" w:rsidRDefault="005D0448" w:rsidP="007221E7">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Pertanto, qualora dall'operazione emerga, per qualsiasi causa, che la stessa non possa essere condotta nel rispetto degli obiettivi originari, il PRENOTANTE potrà essere portato a modificare il progetto oppure ad abbandonarlo.</w:t>
      </w:r>
    </w:p>
    <w:p w14:paraId="64BB2761" w14:textId="77777777" w:rsidR="00A919A2" w:rsidRPr="00B072C9" w:rsidRDefault="00A919A2" w:rsidP="007221E7">
      <w:pPr>
        <w:rPr>
          <w:rFonts w:ascii="Calibri Light" w:hAnsi="Calibri Light" w:cs="Calibri Light"/>
          <w:color w:val="3B3838"/>
          <w:sz w:val="24"/>
          <w:szCs w:val="24"/>
          <w:lang w:val="fr-FR"/>
        </w:rPr>
      </w:pPr>
    </w:p>
    <w:p w14:paraId="7AE2A12E" w14:textId="77777777" w:rsidR="00A919A2" w:rsidRPr="00B072C9" w:rsidRDefault="00A919A2" w:rsidP="00A919A2">
      <w:pPr>
        <w:rPr>
          <w:rFonts w:ascii="Calibri Light" w:hAnsi="Calibri Light" w:cs="Calibri Light"/>
          <w:b/>
          <w:color w:val="3B3838"/>
          <w:sz w:val="24"/>
          <w:szCs w:val="22"/>
          <w:lang w:val="fr-FR"/>
        </w:rPr>
      </w:pPr>
      <w:r w:rsidRPr="00B072C9">
        <w:rPr>
          <w:rFonts w:ascii="Calibri Light" w:hAnsi="Calibri Light" w:cs="Calibri Light"/>
          <w:b/>
          <w:color w:val="3B3838"/>
          <w:sz w:val="24"/>
          <w:szCs w:val="22"/>
          <w:lang w:val="fr-FR"/>
        </w:rPr>
        <w:t>NOTIFICA DEL PROGETTO DI ATTO TRAMITE INVIO ELETTRONICO</w:t>
      </w:r>
    </w:p>
    <w:p w14:paraId="634E65F5" w14:textId="77777777" w:rsidR="0030761D" w:rsidRPr="00B072C9" w:rsidRDefault="0030761D" w:rsidP="0030761D">
      <w:pPr>
        <w:spacing w:line="276" w:lineRule="auto"/>
        <w:rPr>
          <w:rFonts w:ascii="Calibri Light" w:hAnsi="Calibri Light" w:cs="Calibri Light"/>
          <w:color w:val="3B3838"/>
          <w:sz w:val="24"/>
          <w:szCs w:val="22"/>
          <w:lang w:val="fr-FR"/>
        </w:rPr>
      </w:pPr>
    </w:p>
    <w:p w14:paraId="51AA58C5" w14:textId="77777777" w:rsidR="0030761D" w:rsidRPr="00B072C9" w:rsidRDefault="0030761D" w:rsidP="0030761D">
      <w:pPr>
        <w:spacing w:line="276" w:lineRule="auto"/>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Conformemente alle disposizioni dell'articolo R261-30 del Codice dell'edilizia e delle costruzioni, il progetto dell'atto di vendita sarà notificato al PRENOTATARIO mediante lettera raccomandata con avviso di ricevimento o con qualsiasi altro mezzo che presenti garanzie equivalenti per la determinazione della data di ricezione o di consegna.</w:t>
      </w:r>
    </w:p>
    <w:p w14:paraId="0F1C6592" w14:textId="77777777" w:rsidR="0030761D" w:rsidRPr="00B072C9" w:rsidRDefault="0030761D" w:rsidP="0030761D">
      <w:pPr>
        <w:spacing w:line="276" w:lineRule="auto"/>
        <w:rPr>
          <w:rFonts w:ascii="Calibri Light" w:hAnsi="Calibri Light" w:cs="Calibri Light"/>
          <w:color w:val="3B3838"/>
          <w:sz w:val="24"/>
          <w:szCs w:val="22"/>
          <w:lang w:val="fr-FR"/>
        </w:rPr>
      </w:pPr>
    </w:p>
    <w:p w14:paraId="4F714A03" w14:textId="77777777" w:rsidR="00A919A2" w:rsidRPr="00B072C9" w:rsidRDefault="00A919A2" w:rsidP="0030761D">
      <w:pPr>
        <w:spacing w:line="276" w:lineRule="auto"/>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Il PRENOTATARIO acconsente a che la notifica gli venga effettuata mediante lettera raccomandata per posta elettronica all'indirizzo indicato nell'atto, e ciò conformemente alle disposizioni dell'articolo L100 del Codice delle Poste e delle Comunicazioni Elettroniche.</w:t>
      </w:r>
    </w:p>
    <w:p w14:paraId="483122DE" w14:textId="77777777" w:rsidR="00A919A2" w:rsidRPr="00B072C9" w:rsidRDefault="00A919A2" w:rsidP="0030761D">
      <w:pPr>
        <w:spacing w:line="276" w:lineRule="auto"/>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 xml:space="preserve">Il PRENOTATARIO riconosce e garantisce di disporre del controllo esclusivo dell'account </w:t>
      </w:r>
      <w:proofErr w:type="gramStart"/>
      <w:r w:rsidRPr="00B072C9">
        <w:rPr>
          <w:rFonts w:ascii="Calibri Light" w:hAnsi="Calibri Light" w:cs="Calibri Light"/>
          <w:color w:val="3B3838"/>
          <w:sz w:val="24"/>
          <w:szCs w:val="22"/>
          <w:lang w:val="fr-FR"/>
        </w:rPr>
        <w:t>e-mail</w:t>
      </w:r>
      <w:proofErr w:type="gramEnd"/>
      <w:r w:rsidRPr="00B072C9">
        <w:rPr>
          <w:rFonts w:ascii="Calibri Light" w:hAnsi="Calibri Light" w:cs="Calibri Light"/>
          <w:color w:val="3B3838"/>
          <w:sz w:val="24"/>
          <w:szCs w:val="22"/>
          <w:lang w:val="fr-FR"/>
        </w:rPr>
        <w:t xml:space="preserve"> da lui stesso indicato, sia per il suo accesso regolare e la sua gestione sia per la riservatezza degli identificativi personali che ne consentono l'utilizzo.</w:t>
      </w:r>
    </w:p>
    <w:p w14:paraId="201366F5" w14:textId="77777777" w:rsidR="00A919A2" w:rsidRPr="00B072C9" w:rsidRDefault="00A919A2" w:rsidP="0030761D">
      <w:pPr>
        <w:spacing w:line="276" w:lineRule="auto"/>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 xml:space="preserve">Si impegna a segnalare immediatamente qualsiasi perdita o uso improprio del suo account </w:t>
      </w:r>
      <w:proofErr w:type="gramStart"/>
      <w:r w:rsidRPr="00B072C9">
        <w:rPr>
          <w:rFonts w:ascii="Calibri Light" w:hAnsi="Calibri Light" w:cs="Calibri Light"/>
          <w:color w:val="3B3838"/>
          <w:sz w:val="24"/>
          <w:szCs w:val="22"/>
          <w:lang w:val="fr-FR"/>
        </w:rPr>
        <w:t>e-mail</w:t>
      </w:r>
      <w:proofErr w:type="gramEnd"/>
      <w:r w:rsidRPr="00B072C9">
        <w:rPr>
          <w:rFonts w:ascii="Calibri Light" w:hAnsi="Calibri Light" w:cs="Calibri Light"/>
          <w:color w:val="3B3838"/>
          <w:sz w:val="24"/>
          <w:szCs w:val="22"/>
          <w:lang w:val="fr-FR"/>
        </w:rPr>
        <w:t>.</w:t>
      </w:r>
    </w:p>
    <w:p w14:paraId="23618359" w14:textId="77777777" w:rsidR="0030761D" w:rsidRPr="00B072C9" w:rsidRDefault="0030761D" w:rsidP="0030761D">
      <w:pPr>
        <w:spacing w:line="276" w:lineRule="auto"/>
        <w:rPr>
          <w:rFonts w:ascii="Calibri Light" w:hAnsi="Calibri Light" w:cs="Calibri Light"/>
          <w:color w:val="3B3838"/>
          <w:sz w:val="16"/>
          <w:szCs w:val="22"/>
          <w:lang w:val="fr-FR"/>
        </w:rPr>
      </w:pPr>
    </w:p>
    <w:p w14:paraId="6EF8A59A" w14:textId="77777777" w:rsidR="00A919A2" w:rsidRPr="00B072C9" w:rsidRDefault="00A919A2" w:rsidP="0030761D">
      <w:pPr>
        <w:spacing w:line="276" w:lineRule="auto"/>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 xml:space="preserve">Fino al ricevimento di tale notifica, ogni azione effettuata dal PRENOTATARIO tramite il suo account </w:t>
      </w:r>
      <w:proofErr w:type="gramStart"/>
      <w:r w:rsidRPr="00B072C9">
        <w:rPr>
          <w:rFonts w:ascii="Calibri Light" w:hAnsi="Calibri Light" w:cs="Calibri Light"/>
          <w:color w:val="3B3838"/>
          <w:sz w:val="24"/>
          <w:szCs w:val="22"/>
          <w:lang w:val="fr-FR"/>
        </w:rPr>
        <w:t>e-mail</w:t>
      </w:r>
      <w:proofErr w:type="gramEnd"/>
      <w:r w:rsidRPr="00B072C9">
        <w:rPr>
          <w:rFonts w:ascii="Calibri Light" w:hAnsi="Calibri Light" w:cs="Calibri Light"/>
          <w:color w:val="3B3838"/>
          <w:sz w:val="24"/>
          <w:szCs w:val="22"/>
          <w:lang w:val="fr-FR"/>
        </w:rPr>
        <w:t xml:space="preserve"> si presumerà effettuata da lui e ricadrà sotto la sua esclusiva responsabilità.</w:t>
      </w:r>
    </w:p>
    <w:p w14:paraId="53F5EE98" w14:textId="77777777" w:rsidR="00A919A2" w:rsidRPr="00B072C9" w:rsidRDefault="00A919A2" w:rsidP="0030761D">
      <w:pPr>
        <w:spacing w:line="276" w:lineRule="auto"/>
        <w:rPr>
          <w:sz w:val="16"/>
          <w:lang w:val="fr-FR" w:eastAsia="fr-FR"/>
        </w:rPr>
      </w:pPr>
    </w:p>
    <w:p w14:paraId="1CCF1B8E" w14:textId="77777777" w:rsidR="00A919A2" w:rsidRPr="00B072C9" w:rsidRDefault="00A919A2" w:rsidP="00A919A2">
      <w:pPr>
        <w:spacing w:line="276" w:lineRule="auto"/>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Si precisa che il prestatore incaricato della consegna per via elettronica è la società AR24.</w:t>
      </w:r>
    </w:p>
    <w:p w14:paraId="5060E45C" w14:textId="77777777" w:rsidR="00A919A2" w:rsidRPr="00B072C9" w:rsidRDefault="00A919A2" w:rsidP="0030761D">
      <w:pPr>
        <w:spacing w:line="276" w:lineRule="auto"/>
        <w:rPr>
          <w:rFonts w:ascii="Calibri Light" w:hAnsi="Calibri Light" w:cs="Calibri Light"/>
          <w:color w:val="3B3838"/>
          <w:sz w:val="16"/>
          <w:szCs w:val="22"/>
          <w:lang w:val="fr-FR"/>
        </w:rPr>
      </w:pPr>
    </w:p>
    <w:p w14:paraId="30258C18" w14:textId="77777777" w:rsidR="0076419F" w:rsidRPr="00B072C9" w:rsidRDefault="00A919A2" w:rsidP="00A919A2">
      <w:pPr>
        <w:spacing w:line="360" w:lineRule="auto"/>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 xml:space="preserve">Per procedere a tale invio, il PRENOTATARIO indica che il suo account </w:t>
      </w:r>
      <w:proofErr w:type="gramStart"/>
      <w:r w:rsidRPr="00B072C9">
        <w:rPr>
          <w:rFonts w:ascii="Calibri Light" w:hAnsi="Calibri Light" w:cs="Calibri Light"/>
          <w:color w:val="3B3838"/>
          <w:sz w:val="24"/>
          <w:szCs w:val="22"/>
          <w:lang w:val="fr-FR"/>
        </w:rPr>
        <w:t>e-mail</w:t>
      </w:r>
      <w:proofErr w:type="gramEnd"/>
      <w:r w:rsidRPr="00B072C9">
        <w:rPr>
          <w:rFonts w:ascii="Calibri Light" w:hAnsi="Calibri Light" w:cs="Calibri Light"/>
          <w:color w:val="3B3838"/>
          <w:sz w:val="24"/>
          <w:szCs w:val="22"/>
          <w:lang w:val="fr-FR"/>
        </w:rPr>
        <w:t xml:space="preserve"> è il </w:t>
      </w:r>
      <w:proofErr w:type="gramStart"/>
      <w:r w:rsidRPr="00B072C9">
        <w:rPr>
          <w:rFonts w:ascii="Calibri Light" w:hAnsi="Calibri Light" w:cs="Calibri Light"/>
          <w:color w:val="3B3838"/>
          <w:sz w:val="24"/>
          <w:szCs w:val="22"/>
          <w:lang w:val="fr-FR"/>
        </w:rPr>
        <w:t>seguente:</w:t>
      </w:r>
      <w:proofErr w:type="gramEnd"/>
      <w:r w:rsidRPr="00B072C9">
        <w:rPr>
          <w:rFonts w:ascii="Calibri Light" w:hAnsi="Calibri Light" w:cs="Calibri Light"/>
          <w:color w:val="3B3838"/>
          <w:sz w:val="24"/>
          <w:szCs w:val="22"/>
          <w:lang w:val="fr-FR"/>
        </w:rPr>
        <w:t xml:space="preserve"> …………………………………………………………………………………………………………………………………………………………….</w:t>
      </w:r>
    </w:p>
    <w:p w14:paraId="2B7C3310" w14:textId="77777777" w:rsidR="0030761D" w:rsidRDefault="0030761D" w:rsidP="00A919A2">
      <w:pPr>
        <w:spacing w:line="360" w:lineRule="auto"/>
        <w:rPr>
          <w:rFonts w:ascii="Calibri Light" w:hAnsi="Calibri Light" w:cs="Calibri Light"/>
          <w:color w:val="3B3838"/>
          <w:sz w:val="24"/>
          <w:szCs w:val="22"/>
          <w:lang w:val="fr-FR"/>
        </w:rPr>
      </w:pPr>
    </w:p>
    <w:p w14:paraId="79214375" w14:textId="77777777" w:rsidR="0016175C" w:rsidRDefault="0016175C" w:rsidP="00A919A2">
      <w:pPr>
        <w:spacing w:line="360" w:lineRule="auto"/>
        <w:rPr>
          <w:rFonts w:ascii="Calibri Light" w:hAnsi="Calibri Light" w:cs="Calibri Light"/>
          <w:color w:val="3B3838"/>
          <w:sz w:val="24"/>
          <w:szCs w:val="22"/>
          <w:lang w:val="fr-FR"/>
        </w:rPr>
      </w:pPr>
    </w:p>
    <w:p w14:paraId="732F02F4" w14:textId="77777777" w:rsidR="00A47BEF" w:rsidRPr="00B072C9" w:rsidRDefault="00A47BEF" w:rsidP="00A919A2">
      <w:pPr>
        <w:spacing w:line="360" w:lineRule="auto"/>
        <w:rPr>
          <w:rFonts w:ascii="Calibri Light" w:hAnsi="Calibri Light" w:cs="Calibri Light"/>
          <w:color w:val="3B3838"/>
          <w:sz w:val="24"/>
          <w:szCs w:val="22"/>
          <w:lang w:val="fr-FR"/>
        </w:rPr>
      </w:pPr>
    </w:p>
    <w:p w14:paraId="56BFA515" w14:textId="77777777" w:rsidR="0076419F" w:rsidRPr="00B072C9" w:rsidRDefault="0076419F" w:rsidP="0076419F">
      <w:pPr>
        <w:pStyle w:val="Titre"/>
        <w:rPr>
          <w:lang w:val="fr-FR"/>
        </w:rPr>
      </w:pPr>
      <w:r w:rsidRPr="00B072C9">
        <w:rPr>
          <w:lang w:val="fr-FR"/>
        </w:rPr>
        <w:lastRenderedPageBreak/>
        <w:t>I – UBICAZIONE DEL COMPLESSO IMMOBILIARE</w:t>
      </w:r>
    </w:p>
    <w:p w14:paraId="112D0048" w14:textId="77777777" w:rsidR="005278F2" w:rsidRPr="00B072C9" w:rsidRDefault="005278F2" w:rsidP="005D0448">
      <w:pPr>
        <w:rPr>
          <w:rFonts w:ascii="Calibri Light" w:hAnsi="Calibri Light" w:cs="Calibri Light"/>
          <w:i/>
          <w:color w:val="3B3838"/>
          <w:lang w:val="fr-FR"/>
        </w:rPr>
      </w:pPr>
    </w:p>
    <w:p w14:paraId="067081FB" w14:textId="260DBD8E" w:rsidR="00F31FF1" w:rsidRPr="00B072C9" w:rsidRDefault="000C1BD5" w:rsidP="007221E7">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Il PRENOTANTE realizza un complesso immobiliare di 7.493 m² in tre fasi su un terreno sito in Chemin Donateo (20260 CALVI), catastalmente censito sezione B 939, B 940 e B 39, di una superficie </w:t>
      </w:r>
      <w:proofErr w:type="spellStart"/>
      <w:r w:rsidRPr="00B072C9">
        <w:rPr>
          <w:rFonts w:ascii="Calibri Light" w:hAnsi="Calibri Light" w:cs="Calibri Light"/>
          <w:color w:val="3B3838"/>
          <w:sz w:val="24"/>
          <w:lang w:val="fr-FR"/>
        </w:rPr>
        <w:t>complessiva</w:t>
      </w:r>
      <w:proofErr w:type="spellEnd"/>
      <w:r w:rsidRPr="00B072C9">
        <w:rPr>
          <w:rFonts w:ascii="Calibri Light" w:hAnsi="Calibri Light" w:cs="Calibri Light"/>
          <w:color w:val="3B3838"/>
          <w:sz w:val="24"/>
          <w:lang w:val="fr-FR"/>
        </w:rPr>
        <w:t xml:space="preserve"> di 14.404 m².</w:t>
      </w:r>
    </w:p>
    <w:p w14:paraId="25373A06" w14:textId="77777777" w:rsidR="0076419F" w:rsidRPr="00B072C9" w:rsidRDefault="0076419F" w:rsidP="007221E7">
      <w:pPr>
        <w:rPr>
          <w:rFonts w:ascii="Calibri Light" w:hAnsi="Calibri Light" w:cs="Calibri Light"/>
          <w:color w:val="3B3838"/>
          <w:lang w:val="fr-FR"/>
        </w:rPr>
      </w:pPr>
    </w:p>
    <w:p w14:paraId="52B9C8BA" w14:textId="77777777" w:rsidR="0076419F" w:rsidRPr="00B072C9" w:rsidRDefault="004017D9" w:rsidP="008772C7">
      <w:pPr>
        <w:pStyle w:val="Titre"/>
        <w:rPr>
          <w:lang w:val="fr-FR"/>
        </w:rPr>
      </w:pPr>
      <w:r w:rsidRPr="00B072C9">
        <w:rPr>
          <w:lang w:val="fr-FR"/>
        </w:rPr>
        <w:t>II – SITUAZIONE AMMINISTRATIVA</w:t>
      </w:r>
    </w:p>
    <w:p w14:paraId="3C566B86" w14:textId="77777777" w:rsidR="008772C7" w:rsidRPr="00B072C9" w:rsidRDefault="008772C7" w:rsidP="007221E7">
      <w:pPr>
        <w:rPr>
          <w:rFonts w:ascii="Calibri Light" w:hAnsi="Calibri Light" w:cs="Calibri Light"/>
          <w:color w:val="3B3838"/>
          <w:lang w:val="fr-FR"/>
        </w:rPr>
      </w:pPr>
    </w:p>
    <w:p w14:paraId="5A67D95B" w14:textId="5EBA2DEC" w:rsidR="005043CC" w:rsidRPr="00B072C9" w:rsidRDefault="001344AF" w:rsidP="007221E7">
      <w:pPr>
        <w:rPr>
          <w:rFonts w:ascii="Calibri Light" w:hAnsi="Calibri Light" w:cs="Calibri Light"/>
          <w:color w:val="3B3838"/>
          <w:sz w:val="24"/>
          <w:lang w:val="fr-FR"/>
        </w:rPr>
      </w:pPr>
      <w:r w:rsidRPr="00B072C9">
        <w:rPr>
          <w:rFonts w:ascii="Calibri Light" w:hAnsi="Calibri Light" w:cs="Calibri Light"/>
          <w:color w:val="3B3838"/>
          <w:sz w:val="24"/>
          <w:lang w:val="fr-FR"/>
        </w:rPr>
        <w:t>Un permesso di costruire è stato rilasciato il 30 dicembre 2024 alla SAS DONATEO, dal Comune di CALVI, con il n° PC 02B 050 24 B0002.</w:t>
      </w:r>
    </w:p>
    <w:p w14:paraId="72C07606" w14:textId="77777777" w:rsidR="00BF2928" w:rsidRPr="00B072C9" w:rsidRDefault="00BF2928" w:rsidP="007221E7">
      <w:pPr>
        <w:rPr>
          <w:rFonts w:ascii="Calibri Light" w:hAnsi="Calibri Light" w:cs="Calibri Light"/>
          <w:color w:val="3B3838"/>
          <w:sz w:val="24"/>
          <w:lang w:val="fr-FR"/>
        </w:rPr>
      </w:pPr>
    </w:p>
    <w:p w14:paraId="5C7CA73C" w14:textId="77777777" w:rsidR="005043CC" w:rsidRDefault="00F34A89" w:rsidP="007221E7">
      <w:pPr>
        <w:rPr>
          <w:rFonts w:ascii="Calibri Light" w:hAnsi="Calibri Light" w:cs="Calibri Light"/>
          <w:color w:val="3B3838"/>
          <w:sz w:val="24"/>
          <w:lang w:val="fr-FR"/>
        </w:rPr>
      </w:pPr>
      <w:r w:rsidRPr="00B072C9">
        <w:rPr>
          <w:rFonts w:ascii="Calibri Light" w:hAnsi="Calibri Light" w:cs="Calibri Light"/>
          <w:color w:val="3B3838"/>
          <w:sz w:val="24"/>
          <w:lang w:val="fr-FR"/>
        </w:rPr>
        <w:t>Tuttavia, il PRENOTANTE si riserva la facoltà di depositare qualsiasi nuova richiesta di permesso di costruire modificativo e di modificare la consistenza del proprio programma immobiliare, la destinazione, l'attribuzione delle parti comuni a condizione che ciò non incida sulla consistenza del bene prenotato dal PRENOTATARIO.</w:t>
      </w:r>
    </w:p>
    <w:p w14:paraId="352887BB" w14:textId="77777777" w:rsidR="00164637" w:rsidRPr="00B072C9" w:rsidRDefault="00164637" w:rsidP="007221E7">
      <w:pPr>
        <w:rPr>
          <w:rFonts w:ascii="Calibri Light" w:hAnsi="Calibri Light" w:cs="Calibri Light"/>
          <w:color w:val="3B3838"/>
          <w:sz w:val="24"/>
          <w:lang w:val="fr-FR"/>
        </w:rPr>
      </w:pPr>
    </w:p>
    <w:p w14:paraId="6EEBF017" w14:textId="77777777" w:rsidR="00BF2928" w:rsidRPr="00B072C9" w:rsidRDefault="005D0448" w:rsidP="007221E7">
      <w:pPr>
        <w:rPr>
          <w:rFonts w:ascii="Calibri Light" w:hAnsi="Calibri Light" w:cs="Calibri Light"/>
          <w:color w:val="3B3838"/>
          <w:sz w:val="24"/>
          <w:lang w:val="fr-FR"/>
        </w:rPr>
      </w:pPr>
      <w:r w:rsidRPr="00B072C9">
        <w:rPr>
          <w:rFonts w:ascii="Calibri Light" w:hAnsi="Calibri Light" w:cs="Calibri Light"/>
          <w:color w:val="3B3838"/>
          <w:sz w:val="24"/>
          <w:lang w:val="fr-FR"/>
        </w:rPr>
        <w:t>Il complesso immobiliare sopporterà tutti gli oneri e le servitù derivanti dagli eventuali permessi di costruire, nonché il regolamento di condominio e, se del caso, la divisione in volumi che il PRENOTANTE riterrà di dover stabilire.</w:t>
      </w:r>
    </w:p>
    <w:p w14:paraId="6C66966B" w14:textId="77777777" w:rsidR="00BF2928" w:rsidRPr="00B072C9" w:rsidRDefault="00BF2928" w:rsidP="007221E7">
      <w:pPr>
        <w:rPr>
          <w:rFonts w:ascii="Calibri Light" w:hAnsi="Calibri Light" w:cs="Calibri Light"/>
          <w:color w:val="3B3838"/>
          <w:lang w:val="fr-FR"/>
        </w:rPr>
      </w:pPr>
    </w:p>
    <w:p w14:paraId="36A56EA6" w14:textId="77777777" w:rsidR="00582593" w:rsidRPr="00B072C9" w:rsidRDefault="00582593" w:rsidP="007221E7">
      <w:pPr>
        <w:rPr>
          <w:rFonts w:ascii="Calibri Light" w:hAnsi="Calibri Light" w:cs="Calibri Light"/>
          <w:color w:val="3B3838"/>
          <w:lang w:val="fr-FR"/>
        </w:rPr>
      </w:pPr>
    </w:p>
    <w:p w14:paraId="03929FD0" w14:textId="77777777" w:rsidR="00800B6D" w:rsidRPr="00B072C9" w:rsidRDefault="004017D9" w:rsidP="00AA52C1">
      <w:pPr>
        <w:pStyle w:val="Titre"/>
        <w:rPr>
          <w:lang w:val="fr-FR"/>
        </w:rPr>
      </w:pPr>
      <w:r w:rsidRPr="00B072C9">
        <w:rPr>
          <w:lang w:val="fr-FR"/>
        </w:rPr>
        <w:t>III – DESIGNAZIONE</w:t>
      </w:r>
    </w:p>
    <w:p w14:paraId="2B09A94F" w14:textId="77777777" w:rsidR="00582593" w:rsidRPr="00B072C9" w:rsidRDefault="00582593" w:rsidP="00AA52C1">
      <w:pPr>
        <w:pStyle w:val="Titre4"/>
        <w:rPr>
          <w:rFonts w:ascii="Calibri Light" w:hAnsi="Calibri Light" w:cs="Calibri Light"/>
          <w:color w:val="auto"/>
          <w:sz w:val="24"/>
          <w:lang w:val="fr-FR"/>
        </w:rPr>
      </w:pPr>
    </w:p>
    <w:p w14:paraId="2CB0FEC3" w14:textId="77777777" w:rsidR="00F31FF1" w:rsidRPr="00B072C9" w:rsidRDefault="007221E7" w:rsidP="00AA52C1">
      <w:pPr>
        <w:pStyle w:val="Titre4"/>
        <w:rPr>
          <w:rFonts w:ascii="Calibri Light" w:hAnsi="Calibri Light" w:cs="Calibri Light"/>
          <w:i/>
          <w:color w:val="auto"/>
          <w:sz w:val="24"/>
          <w:lang w:val="fr-FR"/>
        </w:rPr>
      </w:pPr>
      <w:r w:rsidRPr="00B072C9">
        <w:rPr>
          <w:rFonts w:ascii="Calibri Light" w:hAnsi="Calibri Light" w:cs="Calibri Light"/>
          <w:color w:val="auto"/>
          <w:sz w:val="24"/>
          <w:lang w:val="fr-FR"/>
        </w:rPr>
        <w:t>DESCRIZIONE DELL'IMMOBILE</w:t>
      </w:r>
    </w:p>
    <w:p w14:paraId="1D2A481F" w14:textId="77777777" w:rsidR="005F62A0" w:rsidRPr="00B072C9" w:rsidRDefault="005F62A0" w:rsidP="007221E7">
      <w:pPr>
        <w:rPr>
          <w:rFonts w:ascii="Calibri Light" w:hAnsi="Calibri Light" w:cs="Calibri Light"/>
          <w:color w:val="3B3838"/>
          <w:lang w:val="fr-FR"/>
        </w:rPr>
      </w:pPr>
    </w:p>
    <w:p w14:paraId="54B1CA6E" w14:textId="77777777" w:rsidR="007A6C68" w:rsidRDefault="00F34A89" w:rsidP="007221E7">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Il complesso immobiliare della fase 1 sito in Chemin Donateo </w:t>
      </w:r>
      <w:proofErr w:type="gramStart"/>
      <w:r w:rsidRPr="00B072C9">
        <w:rPr>
          <w:rFonts w:ascii="Calibri Light" w:hAnsi="Calibri Light" w:cs="Calibri Light"/>
          <w:color w:val="3B3838"/>
          <w:sz w:val="24"/>
          <w:lang w:val="fr-FR"/>
        </w:rPr>
        <w:t>a</w:t>
      </w:r>
      <w:proofErr w:type="gramEnd"/>
      <w:r w:rsidRPr="00B072C9">
        <w:rPr>
          <w:rFonts w:ascii="Calibri Light" w:hAnsi="Calibri Light" w:cs="Calibri Light"/>
          <w:color w:val="3B3838"/>
          <w:sz w:val="24"/>
          <w:lang w:val="fr-FR"/>
        </w:rPr>
        <w:t xml:space="preserve"> CALVI (20260) è composto da tre edifici di tipo R+2 comprendenti 43 alloggi su un piano di </w:t>
      </w:r>
      <w:proofErr w:type="spellStart"/>
      <w:r w:rsidRPr="00B072C9">
        <w:rPr>
          <w:rFonts w:ascii="Calibri Light" w:hAnsi="Calibri Light" w:cs="Calibri Light"/>
          <w:color w:val="3B3838"/>
          <w:sz w:val="24"/>
          <w:lang w:val="fr-FR"/>
        </w:rPr>
        <w:t>parcheggio</w:t>
      </w:r>
      <w:proofErr w:type="spellEnd"/>
      <w:r w:rsidRPr="00B072C9">
        <w:rPr>
          <w:rFonts w:ascii="Calibri Light" w:hAnsi="Calibri Light" w:cs="Calibri Light"/>
          <w:color w:val="3B3838"/>
          <w:sz w:val="24"/>
          <w:lang w:val="fr-FR"/>
        </w:rPr>
        <w:t xml:space="preserve"> </w:t>
      </w:r>
      <w:proofErr w:type="spellStart"/>
      <w:r w:rsidRPr="00B072C9">
        <w:rPr>
          <w:rFonts w:ascii="Calibri Light" w:hAnsi="Calibri Light" w:cs="Calibri Light"/>
          <w:color w:val="3B3838"/>
          <w:sz w:val="24"/>
          <w:lang w:val="fr-FR"/>
        </w:rPr>
        <w:t>interrato</w:t>
      </w:r>
      <w:proofErr w:type="spellEnd"/>
      <w:r w:rsidRPr="00B072C9">
        <w:rPr>
          <w:rFonts w:ascii="Calibri Light" w:hAnsi="Calibri Light" w:cs="Calibri Light"/>
          <w:color w:val="3B3838"/>
          <w:sz w:val="24"/>
          <w:lang w:val="fr-FR"/>
        </w:rPr>
        <w:t>.</w:t>
      </w:r>
    </w:p>
    <w:p w14:paraId="5C9539A7" w14:textId="0780F632" w:rsidR="00F34A89" w:rsidRPr="00B072C9" w:rsidRDefault="00604A01" w:rsidP="007221E7">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L'accesso ai parcheggi interrati avverrà tramite la rampa di accesso creata, situata immediatamente a destra dell'ingresso al complesso </w:t>
      </w:r>
      <w:proofErr w:type="spellStart"/>
      <w:r w:rsidRPr="00B072C9">
        <w:rPr>
          <w:rFonts w:ascii="Calibri Light" w:hAnsi="Calibri Light" w:cs="Calibri Light"/>
          <w:color w:val="3B3838"/>
          <w:sz w:val="24"/>
          <w:lang w:val="fr-FR"/>
        </w:rPr>
        <w:t>immobiliare</w:t>
      </w:r>
      <w:proofErr w:type="spellEnd"/>
      <w:r w:rsidRPr="00B072C9">
        <w:rPr>
          <w:rFonts w:ascii="Calibri Light" w:hAnsi="Calibri Light" w:cs="Calibri Light"/>
          <w:color w:val="3B3838"/>
          <w:sz w:val="24"/>
          <w:lang w:val="fr-FR"/>
        </w:rPr>
        <w:t xml:space="preserve"> dal Chemin </w:t>
      </w:r>
      <w:proofErr w:type="spellStart"/>
      <w:r w:rsidRPr="00B072C9">
        <w:rPr>
          <w:rFonts w:ascii="Calibri Light" w:hAnsi="Calibri Light" w:cs="Calibri Light"/>
          <w:color w:val="3B3838"/>
          <w:sz w:val="24"/>
          <w:lang w:val="fr-FR"/>
        </w:rPr>
        <w:t>Donateo</w:t>
      </w:r>
      <w:proofErr w:type="spellEnd"/>
      <w:r w:rsidRPr="00B072C9">
        <w:rPr>
          <w:rFonts w:ascii="Calibri Light" w:hAnsi="Calibri Light" w:cs="Calibri Light"/>
          <w:color w:val="3B3838"/>
          <w:sz w:val="24"/>
          <w:lang w:val="fr-FR"/>
        </w:rPr>
        <w:t>.</w:t>
      </w:r>
    </w:p>
    <w:p w14:paraId="407FA08D" w14:textId="0117ECA0" w:rsidR="007A6C68" w:rsidRDefault="007A6C68" w:rsidP="007A6C68">
      <w:pPr>
        <w:rPr>
          <w:rFonts w:ascii="Calibri Light" w:hAnsi="Calibri Light" w:cs="Calibri Light"/>
          <w:color w:val="3B3838"/>
          <w:sz w:val="24"/>
          <w:lang w:val="fr-FR"/>
        </w:rPr>
      </w:pPr>
      <w:r>
        <w:rPr>
          <w:rFonts w:ascii="Calibri Light" w:hAnsi="Calibri Light" w:cs="Calibri Light"/>
          <w:color w:val="3B3838"/>
          <w:sz w:val="24"/>
          <w:lang w:val="fr-FR"/>
        </w:rPr>
        <w:t>Questa prima fase si inserirà in un complesso di 3 lotti per un totale di 116 alloggi disposti su 4 parcheggi interrati. Il progetto prevede inoltre la realizzazione di una piscina e di un pool house.</w:t>
      </w:r>
    </w:p>
    <w:p w14:paraId="3F402383" w14:textId="77777777" w:rsidR="007A6C68" w:rsidRDefault="007A6C68" w:rsidP="007A6C68">
      <w:pPr>
        <w:rPr>
          <w:rFonts w:ascii="Calibri Light" w:hAnsi="Calibri Light" w:cs="Calibri Light"/>
          <w:color w:val="3B3838"/>
          <w:sz w:val="24"/>
          <w:lang w:val="fr-FR"/>
        </w:rPr>
      </w:pPr>
      <w:r w:rsidRPr="00E939C9">
        <w:rPr>
          <w:rFonts w:ascii="Calibri Light" w:hAnsi="Calibri Light" w:cs="Calibri Light"/>
          <w:color w:val="3B3838"/>
          <w:sz w:val="24"/>
          <w:lang w:val="fr-FR"/>
        </w:rPr>
        <w:t>Il PRENOTATARIO riconosce di essere stato messo in condizione di prendere conoscenza e di poter valutare la situazione e l'ambiente del programma.</w:t>
      </w:r>
    </w:p>
    <w:p w14:paraId="35F98567" w14:textId="77777777" w:rsidR="007A6C68" w:rsidRDefault="007A6C68" w:rsidP="00F0348C">
      <w:pPr>
        <w:rPr>
          <w:rFonts w:ascii="Calibri Light" w:hAnsi="Calibri Light" w:cs="Calibri Light"/>
          <w:color w:val="3B3838"/>
          <w:sz w:val="24"/>
          <w:lang w:val="fr-FR"/>
        </w:rPr>
      </w:pPr>
    </w:p>
    <w:p w14:paraId="2582433A" w14:textId="77777777" w:rsidR="0016175C" w:rsidRDefault="0016175C" w:rsidP="00F0348C">
      <w:pPr>
        <w:rPr>
          <w:rFonts w:ascii="Calibri Light" w:hAnsi="Calibri Light" w:cs="Calibri Light"/>
          <w:color w:val="3B3838"/>
          <w:sz w:val="24"/>
          <w:lang w:val="fr-FR"/>
        </w:rPr>
      </w:pPr>
    </w:p>
    <w:p w14:paraId="3E84AD1B" w14:textId="77777777" w:rsidR="0016175C" w:rsidRPr="00DC2BB3" w:rsidRDefault="0016175C" w:rsidP="00F0348C">
      <w:pPr>
        <w:rPr>
          <w:rFonts w:ascii="Calibri Light" w:hAnsi="Calibri Light" w:cs="Calibri Light"/>
          <w:color w:val="3B3838"/>
          <w:sz w:val="24"/>
          <w:lang w:val="fr-FR"/>
        </w:rPr>
      </w:pPr>
    </w:p>
    <w:p w14:paraId="7D7ACA33" w14:textId="77777777" w:rsidR="00842727" w:rsidRPr="00B072C9" w:rsidRDefault="00842727" w:rsidP="00F0348C">
      <w:pPr>
        <w:rPr>
          <w:rFonts w:ascii="Calibri Light" w:hAnsi="Calibri Light" w:cs="Calibri Light"/>
          <w:i/>
          <w:color w:val="3B3838"/>
          <w:lang w:val="fr-FR"/>
        </w:rPr>
      </w:pPr>
    </w:p>
    <w:p w14:paraId="6AAC13C4" w14:textId="77777777" w:rsidR="00D102F5" w:rsidRPr="00B072C9" w:rsidRDefault="007221E7" w:rsidP="008772C7">
      <w:pPr>
        <w:pStyle w:val="Titre4"/>
        <w:rPr>
          <w:color w:val="auto"/>
          <w:sz w:val="24"/>
          <w:lang w:val="fr-FR"/>
        </w:rPr>
      </w:pPr>
      <w:r w:rsidRPr="00B072C9">
        <w:rPr>
          <w:rStyle w:val="Emphaseintense"/>
          <w:rFonts w:ascii="Calibri Light" w:hAnsi="Calibri Light" w:cs="Calibri Light"/>
          <w:i w:val="0"/>
          <w:color w:val="auto"/>
          <w:sz w:val="24"/>
          <w:lang w:val="fr-FR"/>
        </w:rPr>
        <w:lastRenderedPageBreak/>
        <w:t>CONSISTENZA E CARATTERISTICHE TECNICHE</w:t>
      </w:r>
    </w:p>
    <w:p w14:paraId="667F2F2D" w14:textId="77777777" w:rsidR="00573576" w:rsidRPr="00B072C9" w:rsidRDefault="00573576" w:rsidP="001A021E">
      <w:pPr>
        <w:rPr>
          <w:rFonts w:ascii="Calibri Light" w:hAnsi="Calibri Light" w:cs="Calibri Light"/>
          <w:color w:val="3B3838"/>
          <w:lang w:val="fr-FR"/>
        </w:rPr>
      </w:pPr>
    </w:p>
    <w:p w14:paraId="3841BD8B" w14:textId="77777777" w:rsidR="00F34A89" w:rsidRPr="00B072C9" w:rsidRDefault="00D81556"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La consistenza del bene prenotato risulta dalla planimetria di vendita allegata al presente, di cui il PRENOTATARIO riconosce di aver ricevuto un esemplare.</w:t>
      </w:r>
    </w:p>
    <w:p w14:paraId="4D11626D" w14:textId="77777777" w:rsidR="00D102F5" w:rsidRPr="00B072C9" w:rsidRDefault="00D102F5" w:rsidP="001A021E">
      <w:pPr>
        <w:rPr>
          <w:rFonts w:ascii="Calibri Light" w:hAnsi="Calibri Light" w:cs="Calibri Light"/>
          <w:color w:val="3B3838"/>
          <w:sz w:val="24"/>
          <w:lang w:val="fr-FR"/>
        </w:rPr>
      </w:pPr>
    </w:p>
    <w:p w14:paraId="2EF9BCC6" w14:textId="77777777" w:rsidR="00D81556" w:rsidRPr="00B072C9" w:rsidRDefault="00D81556"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Le caratteristiche tecniche del complesso immobiliare risultano dalla nota descrittiva sommaria delle parti private e comuni, di cui il PRENOTATARIO riconosce di aver ricevuto un esemplare e che comprende in </w:t>
      </w:r>
      <w:proofErr w:type="gramStart"/>
      <w:r w:rsidRPr="00B072C9">
        <w:rPr>
          <w:rFonts w:ascii="Calibri Light" w:hAnsi="Calibri Light" w:cs="Calibri Light"/>
          <w:color w:val="3B3838"/>
          <w:sz w:val="24"/>
          <w:lang w:val="fr-FR"/>
        </w:rPr>
        <w:t>particolare:</w:t>
      </w:r>
      <w:proofErr w:type="gramEnd"/>
    </w:p>
    <w:p w14:paraId="3DCBD537" w14:textId="77777777" w:rsidR="004017D9" w:rsidRPr="00B072C9" w:rsidRDefault="00D81556" w:rsidP="001A021E">
      <w:pPr>
        <w:numPr>
          <w:ilvl w:val="0"/>
          <w:numId w:val="18"/>
        </w:numPr>
        <w:rPr>
          <w:rFonts w:ascii="Calibri Light" w:hAnsi="Calibri Light" w:cs="Calibri Light"/>
          <w:color w:val="3B3838"/>
          <w:sz w:val="24"/>
          <w:lang w:val="fr-FR"/>
        </w:rPr>
      </w:pPr>
      <w:r w:rsidRPr="00B072C9">
        <w:rPr>
          <w:rFonts w:ascii="Calibri Light" w:hAnsi="Calibri Light" w:cs="Calibri Light"/>
          <w:color w:val="3B3838"/>
          <w:sz w:val="24"/>
          <w:lang w:val="fr-FR"/>
        </w:rPr>
        <w:t>L'indicazione a titolo previsionale della natura e della qualità dei materiali e degli elementi di equipaggiamento privati.</w:t>
      </w:r>
    </w:p>
    <w:p w14:paraId="4FBF7E4A" w14:textId="77777777" w:rsidR="00D81556" w:rsidRPr="00B072C9" w:rsidRDefault="00A2565B" w:rsidP="001A021E">
      <w:pPr>
        <w:numPr>
          <w:ilvl w:val="0"/>
          <w:numId w:val="18"/>
        </w:numPr>
        <w:rPr>
          <w:rFonts w:ascii="Calibri Light" w:hAnsi="Calibri Light" w:cs="Calibri Light"/>
          <w:color w:val="3B3838"/>
          <w:sz w:val="24"/>
          <w:lang w:val="fr-FR"/>
        </w:rPr>
      </w:pPr>
      <w:r w:rsidRPr="00B072C9">
        <w:rPr>
          <w:rFonts w:ascii="Calibri Light" w:hAnsi="Calibri Light" w:cs="Calibri Light"/>
          <w:color w:val="3B3838"/>
          <w:sz w:val="24"/>
          <w:lang w:val="fr-FR"/>
        </w:rPr>
        <w:t>L'indicazione a titolo previsionale della natura e della qualità dei materiali e degli elementi di equipaggiamento collettivi che presenteranno utilità per i beni prenotati.</w:t>
      </w:r>
    </w:p>
    <w:p w14:paraId="005CB886" w14:textId="77777777" w:rsidR="00C814EF" w:rsidRPr="00B072C9" w:rsidRDefault="00C814EF" w:rsidP="001A021E">
      <w:pPr>
        <w:rPr>
          <w:rFonts w:ascii="Calibri Light" w:hAnsi="Calibri Light" w:cs="Calibri Light"/>
          <w:color w:val="3B3838"/>
          <w:sz w:val="24"/>
          <w:lang w:val="fr-FR"/>
        </w:rPr>
      </w:pPr>
    </w:p>
    <w:p w14:paraId="001FA5C7" w14:textId="77777777" w:rsidR="00C814EF" w:rsidRPr="00B072C9" w:rsidRDefault="00C814EF"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Il PRENOTATARIO prende atto che le eventuali differenze non eccedenti il 5% in più o in meno e relative alle quote, superfici o dimensioni riportate sulla planimetria, saranno considerate come ammesse e non potranno dar luogo ad alcuna richiesta di indennità o ad alcuna riduzione del prezzo.</w:t>
      </w:r>
    </w:p>
    <w:p w14:paraId="59278681" w14:textId="77777777" w:rsidR="00C814EF" w:rsidRPr="00B072C9" w:rsidRDefault="00C814EF" w:rsidP="00C814EF">
      <w:pPr>
        <w:rPr>
          <w:rFonts w:ascii="Calibri Light" w:hAnsi="Calibri Light" w:cs="Calibri Light"/>
          <w:i/>
          <w:color w:val="3B3838"/>
          <w:sz w:val="24"/>
          <w:lang w:val="fr-FR"/>
        </w:rPr>
      </w:pPr>
    </w:p>
    <w:p w14:paraId="5C5FE874" w14:textId="7DC387F7" w:rsidR="00D81556" w:rsidRPr="00B072C9" w:rsidRDefault="00D81556"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Il PRENOTANTE attesta che la residenza Les Hauts de Donateo sarà conforme alla normativa RE2020. Inoltre, una nota tecnica redatta conformemente al decreto del 10 maggio 1968 sarà depositata presso il </w:t>
      </w:r>
      <w:proofErr w:type="spellStart"/>
      <w:r w:rsidRPr="00B072C9">
        <w:rPr>
          <w:rFonts w:ascii="Calibri Light" w:hAnsi="Calibri Light" w:cs="Calibri Light"/>
          <w:color w:val="3B3838"/>
          <w:sz w:val="24"/>
          <w:lang w:val="fr-FR"/>
        </w:rPr>
        <w:t>rango</w:t>
      </w:r>
      <w:proofErr w:type="spellEnd"/>
      <w:r w:rsidRPr="00B072C9">
        <w:rPr>
          <w:rFonts w:ascii="Calibri Light" w:hAnsi="Calibri Light" w:cs="Calibri Light"/>
          <w:color w:val="3B3838"/>
          <w:sz w:val="24"/>
          <w:lang w:val="fr-FR"/>
        </w:rPr>
        <w:t xml:space="preserve"> </w:t>
      </w:r>
      <w:proofErr w:type="spellStart"/>
      <w:r w:rsidRPr="00B072C9">
        <w:rPr>
          <w:rFonts w:ascii="Calibri Light" w:hAnsi="Calibri Light" w:cs="Calibri Light"/>
          <w:color w:val="3B3838"/>
          <w:sz w:val="24"/>
          <w:lang w:val="fr-FR"/>
        </w:rPr>
        <w:t>del</w:t>
      </w:r>
      <w:proofErr w:type="spellEnd"/>
      <w:r w:rsidRPr="00B072C9">
        <w:rPr>
          <w:rFonts w:ascii="Calibri Light" w:hAnsi="Calibri Light" w:cs="Calibri Light"/>
          <w:color w:val="3B3838"/>
          <w:sz w:val="24"/>
          <w:lang w:val="fr-FR"/>
        </w:rPr>
        <w:t xml:space="preserve"> </w:t>
      </w:r>
      <w:proofErr w:type="spellStart"/>
      <w:r w:rsidRPr="00B072C9">
        <w:rPr>
          <w:rFonts w:ascii="Calibri Light" w:hAnsi="Calibri Light" w:cs="Calibri Light"/>
          <w:color w:val="3B3838"/>
          <w:sz w:val="24"/>
          <w:lang w:val="fr-FR"/>
        </w:rPr>
        <w:t>notaio</w:t>
      </w:r>
      <w:proofErr w:type="spellEnd"/>
      <w:r w:rsidRPr="00B072C9">
        <w:rPr>
          <w:rFonts w:ascii="Calibri Light" w:hAnsi="Calibri Light" w:cs="Calibri Light"/>
          <w:color w:val="3B3838"/>
          <w:sz w:val="24"/>
          <w:lang w:val="fr-FR"/>
        </w:rPr>
        <w:t>.</w:t>
      </w:r>
    </w:p>
    <w:p w14:paraId="66658A0C" w14:textId="77777777" w:rsidR="004F2691" w:rsidRPr="00B072C9"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Tale nota enuncerà la natura e la qualità dei materiali che saranno utilizzati, sia per gli equipaggiamenti propri delle frazioni oggetto del presente atto sia dell'immobile che li comprende.</w:t>
      </w:r>
    </w:p>
    <w:p w14:paraId="606DDB61" w14:textId="77777777" w:rsidR="004017D9" w:rsidRPr="00B072C9" w:rsidRDefault="004017D9" w:rsidP="001A021E">
      <w:pPr>
        <w:rPr>
          <w:rFonts w:ascii="Calibri Light" w:hAnsi="Calibri Light" w:cs="Calibri Light"/>
          <w:color w:val="3B3838"/>
          <w:lang w:val="fr-FR"/>
        </w:rPr>
      </w:pPr>
    </w:p>
    <w:p w14:paraId="7185FD17" w14:textId="77777777" w:rsidR="0042403F" w:rsidRPr="00B072C9" w:rsidRDefault="006577BB" w:rsidP="004017D9">
      <w:pPr>
        <w:pStyle w:val="Titre"/>
        <w:rPr>
          <w:lang w:val="fr-FR"/>
        </w:rPr>
      </w:pPr>
      <w:r w:rsidRPr="00B072C9">
        <w:rPr>
          <w:lang w:val="fr-FR"/>
        </w:rPr>
        <w:t>IV – GARANZIA DI COMPLETAMENTO</w:t>
      </w:r>
    </w:p>
    <w:p w14:paraId="3C4B47ED" w14:textId="77777777" w:rsidR="00744C04" w:rsidRPr="00B072C9" w:rsidRDefault="00744C04" w:rsidP="001A021E">
      <w:pPr>
        <w:rPr>
          <w:rFonts w:ascii="Calibri Light" w:hAnsi="Calibri Light" w:cs="Calibri Light"/>
          <w:color w:val="3B3838"/>
          <w:lang w:val="fr-FR"/>
        </w:rPr>
      </w:pPr>
    </w:p>
    <w:p w14:paraId="2F133095" w14:textId="69A8DBEC" w:rsidR="009F7004" w:rsidRPr="00B072C9"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Il PRENOTANTE dichiara di procurare a ciascun acquirente, per il giorno della reiterazione, la garanzia di completamento fornita da un terzo, in applicazione delle disposizioni dell'articolo R 261-21 del Codice dell'edilizia e delle costruzioni.</w:t>
      </w:r>
    </w:p>
    <w:p w14:paraId="0E3B83AC" w14:textId="77777777" w:rsidR="00582593" w:rsidRPr="00B072C9" w:rsidRDefault="00582593" w:rsidP="001A021E">
      <w:pPr>
        <w:rPr>
          <w:rFonts w:ascii="Calibri Light" w:hAnsi="Calibri Light" w:cs="Calibri Light"/>
          <w:color w:val="3B3838"/>
          <w:sz w:val="24"/>
          <w:lang w:val="fr-FR"/>
        </w:rPr>
      </w:pPr>
    </w:p>
    <w:p w14:paraId="1C371229" w14:textId="77777777" w:rsidR="00F34A89" w:rsidRPr="00B072C9" w:rsidRDefault="006577BB" w:rsidP="004017D9">
      <w:pPr>
        <w:pStyle w:val="Titre"/>
        <w:rPr>
          <w:lang w:val="fr-FR"/>
        </w:rPr>
      </w:pPr>
      <w:r w:rsidRPr="00B072C9">
        <w:rPr>
          <w:lang w:val="fr-FR"/>
        </w:rPr>
        <w:t>V – DIVISIONE DEL COMPLESSO IMMOBILIARE</w:t>
      </w:r>
    </w:p>
    <w:p w14:paraId="07C07CF9" w14:textId="77777777" w:rsidR="00744C04" w:rsidRPr="00B072C9" w:rsidRDefault="00744C04" w:rsidP="001A021E">
      <w:pPr>
        <w:rPr>
          <w:rFonts w:ascii="Calibri Light" w:hAnsi="Calibri Light" w:cs="Calibri Light"/>
          <w:color w:val="3B3838"/>
          <w:lang w:val="fr-FR"/>
        </w:rPr>
      </w:pPr>
    </w:p>
    <w:p w14:paraId="7E871A45" w14:textId="77777777" w:rsidR="00F34A89" w:rsidRPr="0069756E"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Il complesso immobiliare, da edificare, è destinato a essere venduto per lotti soggetti al regime del condominio conformemente alla legge del 10 luglio 1965 e ai testi successivi.</w:t>
      </w:r>
    </w:p>
    <w:p w14:paraId="2007C3A7" w14:textId="18470DC0" w:rsidR="00744C04" w:rsidRPr="00B072C9" w:rsidRDefault="00F34A89" w:rsidP="00744C04">
      <w:pPr>
        <w:rPr>
          <w:rFonts w:ascii="Calibri Light" w:hAnsi="Calibri Light" w:cs="Calibri Light"/>
          <w:color w:val="3B3838"/>
          <w:sz w:val="24"/>
          <w:lang w:val="fr-FR"/>
        </w:rPr>
      </w:pPr>
      <w:r w:rsidRPr="0069756E">
        <w:rPr>
          <w:rFonts w:ascii="Calibri Light" w:hAnsi="Calibri Light" w:cs="Calibri Light"/>
          <w:color w:val="3B3838"/>
          <w:sz w:val="24"/>
          <w:lang w:val="fr-FR"/>
        </w:rPr>
        <w:t xml:space="preserve">Lo stato descrittivo di divisione sarà redatto dallo studio SIBELLA, Geometra Esperto, e il regolamento di condominio dal Maître Nicolas Fantauzzi, </w:t>
      </w:r>
      <w:proofErr w:type="spellStart"/>
      <w:r w:rsidRPr="0069756E">
        <w:rPr>
          <w:rFonts w:ascii="Calibri Light" w:hAnsi="Calibri Light" w:cs="Calibri Light"/>
          <w:color w:val="3B3838"/>
          <w:sz w:val="24"/>
          <w:lang w:val="fr-FR"/>
        </w:rPr>
        <w:t>Notaio</w:t>
      </w:r>
      <w:proofErr w:type="spellEnd"/>
      <w:r w:rsidRPr="0069756E">
        <w:rPr>
          <w:rFonts w:ascii="Calibri Light" w:hAnsi="Calibri Light" w:cs="Calibri Light"/>
          <w:color w:val="3B3838"/>
          <w:sz w:val="24"/>
          <w:lang w:val="fr-FR"/>
        </w:rPr>
        <w:t xml:space="preserve"> a Calvi.</w:t>
      </w:r>
    </w:p>
    <w:p w14:paraId="64E99770" w14:textId="77777777" w:rsidR="00744C04" w:rsidRDefault="00744C04" w:rsidP="00744C04">
      <w:pPr>
        <w:rPr>
          <w:rFonts w:ascii="Calibri Light" w:hAnsi="Calibri Light" w:cs="Calibri Light"/>
          <w:color w:val="3B3838"/>
          <w:lang w:val="fr-FR"/>
        </w:rPr>
      </w:pPr>
    </w:p>
    <w:p w14:paraId="70637F3F" w14:textId="77777777" w:rsidR="0072052C" w:rsidRDefault="0072052C" w:rsidP="00744C04">
      <w:pPr>
        <w:rPr>
          <w:rFonts w:ascii="Calibri Light" w:hAnsi="Calibri Light" w:cs="Calibri Light"/>
          <w:color w:val="3B3838"/>
          <w:lang w:val="fr-FR"/>
        </w:rPr>
      </w:pPr>
    </w:p>
    <w:p w14:paraId="341592BE" w14:textId="77777777" w:rsidR="00D07057" w:rsidRDefault="00D07057" w:rsidP="00744C04">
      <w:pPr>
        <w:rPr>
          <w:rFonts w:ascii="Calibri Light" w:hAnsi="Calibri Light" w:cs="Calibri Light"/>
          <w:color w:val="3B3838"/>
          <w:lang w:val="fr-FR"/>
        </w:rPr>
      </w:pPr>
    </w:p>
    <w:p w14:paraId="3AAB4A6E" w14:textId="77777777" w:rsidR="00D07057" w:rsidRDefault="00D07057" w:rsidP="00744C04">
      <w:pPr>
        <w:rPr>
          <w:rFonts w:ascii="Calibri Light" w:hAnsi="Calibri Light" w:cs="Calibri Light"/>
          <w:color w:val="3B3838"/>
          <w:lang w:val="fr-FR"/>
        </w:rPr>
      </w:pPr>
    </w:p>
    <w:p w14:paraId="58533BC5" w14:textId="77777777" w:rsidR="00705742" w:rsidRDefault="00705742" w:rsidP="00744C04">
      <w:pPr>
        <w:rPr>
          <w:rFonts w:ascii="Calibri Light" w:hAnsi="Calibri Light" w:cs="Calibri Light"/>
          <w:color w:val="3B3838"/>
          <w:lang w:val="fr-FR"/>
        </w:rPr>
      </w:pPr>
    </w:p>
    <w:p w14:paraId="0C28DE4B" w14:textId="77777777" w:rsidR="00705742" w:rsidRDefault="00705742" w:rsidP="00744C04">
      <w:pPr>
        <w:rPr>
          <w:rFonts w:ascii="Calibri Light" w:hAnsi="Calibri Light" w:cs="Calibri Light"/>
          <w:color w:val="3B3838"/>
          <w:lang w:val="fr-FR"/>
        </w:rPr>
      </w:pPr>
    </w:p>
    <w:p w14:paraId="16E4A20A" w14:textId="77777777" w:rsidR="00D07057" w:rsidRDefault="00D07057" w:rsidP="00744C04">
      <w:pPr>
        <w:rPr>
          <w:rFonts w:ascii="Calibri Light" w:hAnsi="Calibri Light" w:cs="Calibri Light"/>
          <w:color w:val="3B3838"/>
          <w:lang w:val="fr-FR"/>
        </w:rPr>
      </w:pPr>
    </w:p>
    <w:p w14:paraId="5C291559" w14:textId="77777777" w:rsidR="00582593" w:rsidRPr="00B072C9" w:rsidRDefault="00582593" w:rsidP="00744C04">
      <w:pPr>
        <w:rPr>
          <w:rFonts w:ascii="Calibri Light" w:hAnsi="Calibri Light" w:cs="Calibri Light"/>
          <w:color w:val="3B3838"/>
          <w:lang w:val="fr-FR"/>
        </w:rPr>
      </w:pPr>
    </w:p>
    <w:p w14:paraId="2F24EE9F" w14:textId="77777777" w:rsidR="00744C04" w:rsidRPr="00B072C9" w:rsidRDefault="006577BB" w:rsidP="004017D9">
      <w:pPr>
        <w:pStyle w:val="Titre"/>
        <w:rPr>
          <w:szCs w:val="26"/>
          <w:lang w:val="fr-FR"/>
        </w:rPr>
      </w:pPr>
      <w:r w:rsidRPr="00B072C9">
        <w:rPr>
          <w:szCs w:val="26"/>
          <w:lang w:val="fr-FR"/>
        </w:rPr>
        <w:t>VI - TERMINE DI ESECUZIONE DELLE OPERE E DATA DI CONSEGNA PREVISTA</w:t>
      </w:r>
    </w:p>
    <w:p w14:paraId="36E303D5" w14:textId="77777777" w:rsidR="00512BD9" w:rsidRPr="00B072C9" w:rsidRDefault="00512BD9" w:rsidP="001A021E">
      <w:pPr>
        <w:rPr>
          <w:rFonts w:ascii="Calibri Light" w:hAnsi="Calibri Light" w:cs="Calibri Light"/>
          <w:color w:val="3B3838"/>
          <w:lang w:val="fr-FR"/>
        </w:rPr>
      </w:pPr>
    </w:p>
    <w:p w14:paraId="3E16D374" w14:textId="2E0D1509" w:rsidR="00D20F26" w:rsidRPr="005878E0" w:rsidRDefault="00D20F26" w:rsidP="005878E0">
      <w:pPr>
        <w:rPr>
          <w:rFonts w:ascii="Calibri Light" w:hAnsi="Calibri Light" w:cs="Calibri Light"/>
          <w:color w:val="3B3838"/>
          <w:sz w:val="24"/>
          <w:lang w:val="fr-FR"/>
        </w:rPr>
      </w:pPr>
      <w:r w:rsidRPr="0018193D">
        <w:rPr>
          <w:rFonts w:ascii="Calibri Light" w:hAnsi="Calibri Light" w:cs="Calibri Light"/>
          <w:color w:val="3B3838"/>
          <w:sz w:val="24"/>
          <w:lang w:val="fr-FR"/>
        </w:rPr>
        <w:t>Il PRENOTANTE indica che i beni oggetto del presente contratto dovrebbero essere completati al 4° trimestre 2027 ai sensi dell'articolo R 261-1 del Codice dell'edilizia e delle costruzioni.</w:t>
      </w:r>
    </w:p>
    <w:p w14:paraId="0CBAD126" w14:textId="77777777" w:rsidR="00D20F26" w:rsidRPr="00B072C9" w:rsidRDefault="00D20F26" w:rsidP="001A021E">
      <w:pPr>
        <w:rPr>
          <w:rFonts w:ascii="Calibri Light" w:hAnsi="Calibri Light" w:cs="Calibri Light"/>
          <w:color w:val="3B3838"/>
          <w:sz w:val="24"/>
          <w:lang w:val="fr-FR"/>
        </w:rPr>
      </w:pPr>
    </w:p>
    <w:p w14:paraId="75F667A2" w14:textId="77777777" w:rsidR="00D20F26" w:rsidRPr="00B072C9" w:rsidRDefault="00D20F26"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Tale data previsionale potrà essere riallineata fino all'atto di vendita in funzione dell'effettivo avanzamento dell'operazione, di cui il PRENOTANTE informerà il PRENOTATARIO al più tardi al momento della notifica del progetto dell'atto di vendita.</w:t>
      </w:r>
    </w:p>
    <w:p w14:paraId="08F2A0F9" w14:textId="77777777" w:rsidR="00D20F26" w:rsidRPr="00B072C9" w:rsidRDefault="00D20F26" w:rsidP="001A021E">
      <w:pPr>
        <w:rPr>
          <w:rFonts w:ascii="Calibri Light" w:hAnsi="Calibri Light" w:cs="Calibri Light"/>
          <w:color w:val="3B3838"/>
          <w:sz w:val="24"/>
          <w:lang w:val="fr-FR"/>
        </w:rPr>
      </w:pPr>
    </w:p>
    <w:p w14:paraId="5F163251" w14:textId="77777777" w:rsidR="00FA4276" w:rsidRPr="00B072C9" w:rsidRDefault="00D20F26"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Tale termine previsionale è dato con riserva del verificarsi di un caso di forza maggiore, di caso fortuito o di fatto di terzi, e delle cause legittime di proroga del termine, di seguito contrattualmente </w:t>
      </w:r>
      <w:proofErr w:type="gramStart"/>
      <w:r w:rsidRPr="00B072C9">
        <w:rPr>
          <w:rFonts w:ascii="Calibri Light" w:hAnsi="Calibri Light" w:cs="Calibri Light"/>
          <w:color w:val="3B3838"/>
          <w:sz w:val="24"/>
          <w:lang w:val="fr-FR"/>
        </w:rPr>
        <w:t>previste:</w:t>
      </w:r>
      <w:proofErr w:type="gramEnd"/>
    </w:p>
    <w:p w14:paraId="719540AA" w14:textId="77777777" w:rsidR="00FA4276" w:rsidRPr="00B072C9" w:rsidRDefault="00D20F26" w:rsidP="00D6176F">
      <w:pPr>
        <w:numPr>
          <w:ilvl w:val="0"/>
          <w:numId w:val="16"/>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t>le</w:t>
      </w:r>
      <w:proofErr w:type="gramEnd"/>
      <w:r w:rsidRPr="00B072C9">
        <w:rPr>
          <w:rFonts w:ascii="Calibri Light" w:hAnsi="Calibri Light" w:cs="Calibri Light"/>
          <w:color w:val="3B3838"/>
          <w:sz w:val="24"/>
          <w:lang w:val="fr-FR"/>
        </w:rPr>
        <w:t xml:space="preserve"> intemperie definite dagli stati giustificativi pubblicati dalla Camera Sindacale degli Imprenditori di Costruzione o dai rilevamenti della stazione meteorologica più </w:t>
      </w:r>
      <w:proofErr w:type="gramStart"/>
      <w:r w:rsidRPr="00B072C9">
        <w:rPr>
          <w:rFonts w:ascii="Calibri Light" w:hAnsi="Calibri Light" w:cs="Calibri Light"/>
          <w:color w:val="3B3838"/>
          <w:sz w:val="24"/>
          <w:lang w:val="fr-FR"/>
        </w:rPr>
        <w:t>vicina;</w:t>
      </w:r>
      <w:proofErr w:type="gramEnd"/>
    </w:p>
    <w:p w14:paraId="05DEA18A" w14:textId="77777777" w:rsidR="00FA4276" w:rsidRPr="00B072C9" w:rsidRDefault="00D20F26" w:rsidP="00D6176F">
      <w:pPr>
        <w:numPr>
          <w:ilvl w:val="0"/>
          <w:numId w:val="16"/>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t>gli</w:t>
      </w:r>
      <w:proofErr w:type="gramEnd"/>
      <w:r w:rsidRPr="00B072C9">
        <w:rPr>
          <w:rFonts w:ascii="Calibri Light" w:hAnsi="Calibri Light" w:cs="Calibri Light"/>
          <w:color w:val="3B3838"/>
          <w:sz w:val="24"/>
          <w:lang w:val="fr-FR"/>
        </w:rPr>
        <w:t xml:space="preserve"> scioperi generali o parziali che colpiscono il cantiere, le imprese o i </w:t>
      </w:r>
      <w:proofErr w:type="gramStart"/>
      <w:r w:rsidRPr="00B072C9">
        <w:rPr>
          <w:rFonts w:ascii="Calibri Light" w:hAnsi="Calibri Light" w:cs="Calibri Light"/>
          <w:color w:val="3B3838"/>
          <w:sz w:val="24"/>
          <w:lang w:val="fr-FR"/>
        </w:rPr>
        <w:t>fornitori;</w:t>
      </w:r>
      <w:proofErr w:type="gramEnd"/>
    </w:p>
    <w:p w14:paraId="48E7CE46" w14:textId="77777777" w:rsidR="00FA4276" w:rsidRPr="00B072C9" w:rsidRDefault="00D20F26" w:rsidP="00D6176F">
      <w:pPr>
        <w:numPr>
          <w:ilvl w:val="0"/>
          <w:numId w:val="16"/>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t>i</w:t>
      </w:r>
      <w:proofErr w:type="gramEnd"/>
      <w:r w:rsidRPr="00B072C9">
        <w:rPr>
          <w:rFonts w:ascii="Calibri Light" w:hAnsi="Calibri Light" w:cs="Calibri Light"/>
          <w:color w:val="3B3838"/>
          <w:sz w:val="24"/>
          <w:lang w:val="fr-FR"/>
        </w:rPr>
        <w:t xml:space="preserve"> disordini risultanti da ostilità, cataclismi, attentati, incendi e conflitti nazionali o internazionali che turbano il normale svolgimento del </w:t>
      </w:r>
      <w:proofErr w:type="gramStart"/>
      <w:r w:rsidRPr="00B072C9">
        <w:rPr>
          <w:rFonts w:ascii="Calibri Light" w:hAnsi="Calibri Light" w:cs="Calibri Light"/>
          <w:color w:val="3B3838"/>
          <w:sz w:val="24"/>
          <w:lang w:val="fr-FR"/>
        </w:rPr>
        <w:t>cantiere;</w:t>
      </w:r>
      <w:proofErr w:type="gramEnd"/>
    </w:p>
    <w:p w14:paraId="7FE13488" w14:textId="77777777" w:rsidR="00FA4276" w:rsidRPr="00B072C9" w:rsidRDefault="00FA4276" w:rsidP="00D6176F">
      <w:pPr>
        <w:numPr>
          <w:ilvl w:val="0"/>
          <w:numId w:val="16"/>
        </w:numPr>
        <w:rPr>
          <w:rFonts w:ascii="Calibri Light" w:hAnsi="Calibri Light" w:cs="Calibri Light"/>
          <w:color w:val="3B3838"/>
          <w:sz w:val="24"/>
        </w:rPr>
      </w:pPr>
      <w:r w:rsidRPr="00B072C9">
        <w:rPr>
          <w:rFonts w:ascii="Calibri Light" w:hAnsi="Calibri Light" w:cs="Calibri Light"/>
          <w:color w:val="3B3838"/>
          <w:sz w:val="24"/>
        </w:rPr>
        <w:t xml:space="preserve">gli incidenti di </w:t>
      </w:r>
      <w:proofErr w:type="gramStart"/>
      <w:r w:rsidRPr="00B072C9">
        <w:rPr>
          <w:rFonts w:ascii="Calibri Light" w:hAnsi="Calibri Light" w:cs="Calibri Light"/>
          <w:color w:val="3B3838"/>
          <w:sz w:val="24"/>
        </w:rPr>
        <w:t>cantiere;</w:t>
      </w:r>
      <w:proofErr w:type="gramEnd"/>
    </w:p>
    <w:p w14:paraId="7DA95531" w14:textId="77777777" w:rsidR="00FA4276" w:rsidRDefault="00D20F26" w:rsidP="00D6176F">
      <w:pPr>
        <w:numPr>
          <w:ilvl w:val="0"/>
          <w:numId w:val="16"/>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t>i</w:t>
      </w:r>
      <w:proofErr w:type="gramEnd"/>
      <w:r w:rsidRPr="00B072C9">
        <w:rPr>
          <w:rFonts w:ascii="Calibri Light" w:hAnsi="Calibri Light" w:cs="Calibri Light"/>
          <w:color w:val="3B3838"/>
          <w:sz w:val="24"/>
          <w:lang w:val="fr-FR"/>
        </w:rPr>
        <w:t xml:space="preserve"> ritardi conseguenti a procedure di salvaguardia, ristrutturazione o liquidazione giudiziale delle imprese o dei direttori dei lavori che intervengono sul cantiere o dei fornitori, alla risoluzione di un appalto o a controversie con o tra imprese o </w:t>
      </w:r>
      <w:proofErr w:type="gramStart"/>
      <w:r w:rsidRPr="00B072C9">
        <w:rPr>
          <w:rFonts w:ascii="Calibri Light" w:hAnsi="Calibri Light" w:cs="Calibri Light"/>
          <w:color w:val="3B3838"/>
          <w:sz w:val="24"/>
          <w:lang w:val="fr-FR"/>
        </w:rPr>
        <w:t>fornitori;</w:t>
      </w:r>
      <w:proofErr w:type="gramEnd"/>
    </w:p>
    <w:p w14:paraId="64362884" w14:textId="77777777" w:rsidR="00F21A8C" w:rsidRPr="00F21A8C" w:rsidRDefault="00F21A8C" w:rsidP="00F21A8C">
      <w:pPr>
        <w:numPr>
          <w:ilvl w:val="0"/>
          <w:numId w:val="16"/>
        </w:numPr>
        <w:rPr>
          <w:rFonts w:ascii="Calibri Light" w:hAnsi="Calibri Light" w:cs="Calibri Light"/>
          <w:color w:val="3B3838"/>
          <w:sz w:val="24"/>
          <w:lang w:val="fr-FR"/>
        </w:rPr>
      </w:pPr>
      <w:proofErr w:type="gramStart"/>
      <w:r w:rsidRPr="00F21A8C">
        <w:rPr>
          <w:rFonts w:ascii="Calibri Light" w:hAnsi="Calibri Light" w:cs="Calibri Light"/>
          <w:color w:val="3B3838"/>
          <w:sz w:val="24"/>
          <w:lang w:val="fr-FR"/>
        </w:rPr>
        <w:t>i</w:t>
      </w:r>
      <w:proofErr w:type="gramEnd"/>
      <w:r w:rsidRPr="00F21A8C">
        <w:rPr>
          <w:rFonts w:ascii="Calibri Light" w:hAnsi="Calibri Light" w:cs="Calibri Light"/>
          <w:color w:val="3B3838"/>
          <w:sz w:val="24"/>
          <w:lang w:val="fr-FR"/>
        </w:rPr>
        <w:t xml:space="preserve"> ritardi derivanti dall'inadempimento di un'impresa (la giustificazione dell'inadempimento può essere fornita dal VENDITORE all'ACQUIRENTE mediante la produzione del duplicato della lettera raccomandata con avviso di ricevimento di messa in mora a esso indirizzata</w:t>
      </w:r>
      <w:proofErr w:type="gramStart"/>
      <w:r w:rsidRPr="00F21A8C">
        <w:rPr>
          <w:rFonts w:ascii="Calibri Light" w:hAnsi="Calibri Light" w:cs="Calibri Light"/>
          <w:color w:val="3B3838"/>
          <w:sz w:val="24"/>
          <w:lang w:val="fr-FR"/>
        </w:rPr>
        <w:t>);</w:t>
      </w:r>
      <w:proofErr w:type="gramEnd"/>
    </w:p>
    <w:p w14:paraId="0CBD4991" w14:textId="77777777" w:rsidR="00F21A8C" w:rsidRPr="00F21A8C" w:rsidRDefault="00F21A8C" w:rsidP="00F21A8C">
      <w:pPr>
        <w:numPr>
          <w:ilvl w:val="0"/>
          <w:numId w:val="16"/>
        </w:numPr>
        <w:rPr>
          <w:rFonts w:ascii="Calibri Light" w:hAnsi="Calibri Light" w:cs="Calibri Light"/>
          <w:color w:val="3B3838"/>
          <w:sz w:val="24"/>
          <w:lang w:val="fr-FR"/>
        </w:rPr>
      </w:pPr>
      <w:proofErr w:type="gramStart"/>
      <w:r w:rsidRPr="00F21A8C">
        <w:rPr>
          <w:rFonts w:ascii="Calibri Light" w:hAnsi="Calibri Light" w:cs="Calibri Light"/>
          <w:color w:val="3B3838"/>
          <w:sz w:val="24"/>
          <w:lang w:val="fr-FR"/>
        </w:rPr>
        <w:t>i</w:t>
      </w:r>
      <w:proofErr w:type="gramEnd"/>
      <w:r w:rsidRPr="00F21A8C">
        <w:rPr>
          <w:rFonts w:ascii="Calibri Light" w:hAnsi="Calibri Light" w:cs="Calibri Light"/>
          <w:color w:val="3B3838"/>
          <w:sz w:val="24"/>
          <w:lang w:val="fr-FR"/>
        </w:rPr>
        <w:t xml:space="preserve"> ritardi causati dalla ricerca e dalla designazione di una nuova impresa in sostituzione di un'impresa inadempiente e dall'approvvigionamento del cantiere da parte di </w:t>
      </w:r>
      <w:proofErr w:type="gramStart"/>
      <w:r w:rsidRPr="00F21A8C">
        <w:rPr>
          <w:rFonts w:ascii="Calibri Light" w:hAnsi="Calibri Light" w:cs="Calibri Light"/>
          <w:color w:val="3B3838"/>
          <w:sz w:val="24"/>
          <w:lang w:val="fr-FR"/>
        </w:rPr>
        <w:t>quest'ultima;</w:t>
      </w:r>
      <w:proofErr w:type="gramEnd"/>
    </w:p>
    <w:p w14:paraId="54BBEB95" w14:textId="77777777" w:rsidR="00FA4276" w:rsidRPr="00B072C9" w:rsidRDefault="00D20F26" w:rsidP="00D6176F">
      <w:pPr>
        <w:numPr>
          <w:ilvl w:val="0"/>
          <w:numId w:val="16"/>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t>le</w:t>
      </w:r>
      <w:proofErr w:type="gramEnd"/>
      <w:r w:rsidRPr="00B072C9">
        <w:rPr>
          <w:rFonts w:ascii="Calibri Light" w:hAnsi="Calibri Light" w:cs="Calibri Light"/>
          <w:color w:val="3B3838"/>
          <w:sz w:val="24"/>
          <w:lang w:val="fr-FR"/>
        </w:rPr>
        <w:t xml:space="preserve"> ingiunzioni amministrative o giudiziarie di sospendere o arrestare i lavori, in particolare tramite nota alle parti di un perito </w:t>
      </w:r>
      <w:proofErr w:type="gramStart"/>
      <w:r w:rsidRPr="00B072C9">
        <w:rPr>
          <w:rFonts w:ascii="Calibri Light" w:hAnsi="Calibri Light" w:cs="Calibri Light"/>
          <w:color w:val="3B3838"/>
          <w:sz w:val="24"/>
          <w:lang w:val="fr-FR"/>
        </w:rPr>
        <w:t>giudiziario;</w:t>
      </w:r>
      <w:proofErr w:type="gramEnd"/>
    </w:p>
    <w:p w14:paraId="48499DE7" w14:textId="77777777" w:rsidR="00F21A8C" w:rsidRDefault="00D20F26" w:rsidP="001A021E">
      <w:pPr>
        <w:numPr>
          <w:ilvl w:val="0"/>
          <w:numId w:val="16"/>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t>i</w:t>
      </w:r>
      <w:proofErr w:type="gramEnd"/>
      <w:r w:rsidRPr="00B072C9">
        <w:rPr>
          <w:rFonts w:ascii="Calibri Light" w:hAnsi="Calibri Light" w:cs="Calibri Light"/>
          <w:color w:val="3B3838"/>
          <w:sz w:val="24"/>
          <w:lang w:val="fr-FR"/>
        </w:rPr>
        <w:t xml:space="preserve"> ritardi imputabili ai concessionari (gas, elettricità, telefono, acqua…</w:t>
      </w:r>
      <w:proofErr w:type="gramStart"/>
      <w:r w:rsidRPr="00B072C9">
        <w:rPr>
          <w:rFonts w:ascii="Calibri Light" w:hAnsi="Calibri Light" w:cs="Calibri Light"/>
          <w:color w:val="3B3838"/>
          <w:sz w:val="24"/>
          <w:lang w:val="fr-FR"/>
        </w:rPr>
        <w:t>);</w:t>
      </w:r>
      <w:proofErr w:type="gramEnd"/>
    </w:p>
    <w:p w14:paraId="71164E8F" w14:textId="77777777" w:rsidR="00705742" w:rsidRDefault="00705742" w:rsidP="00705742">
      <w:pPr>
        <w:rPr>
          <w:rFonts w:ascii="Calibri Light" w:hAnsi="Calibri Light" w:cs="Calibri Light"/>
          <w:color w:val="3B3838"/>
          <w:sz w:val="24"/>
          <w:lang w:val="fr-FR"/>
        </w:rPr>
      </w:pPr>
    </w:p>
    <w:p w14:paraId="7FD0A786" w14:textId="77777777" w:rsidR="00860E7E" w:rsidRDefault="00F21A8C" w:rsidP="00F21A8C">
      <w:pPr>
        <w:numPr>
          <w:ilvl w:val="0"/>
          <w:numId w:val="16"/>
        </w:numPr>
        <w:rPr>
          <w:rFonts w:ascii="Calibri Light" w:hAnsi="Calibri Light" w:cs="Calibri Light"/>
          <w:color w:val="3B3838"/>
          <w:sz w:val="24"/>
          <w:lang w:val="fr-FR"/>
        </w:rPr>
      </w:pPr>
      <w:proofErr w:type="gramStart"/>
      <w:r w:rsidRPr="00F21A8C">
        <w:rPr>
          <w:rFonts w:ascii="Calibri Light" w:hAnsi="Calibri Light" w:cs="Calibri Light"/>
          <w:color w:val="3B3838"/>
          <w:sz w:val="24"/>
          <w:lang w:val="fr-FR"/>
        </w:rPr>
        <w:t>i</w:t>
      </w:r>
      <w:proofErr w:type="gramEnd"/>
      <w:r w:rsidRPr="00F21A8C">
        <w:rPr>
          <w:rFonts w:ascii="Calibri Light" w:hAnsi="Calibri Light" w:cs="Calibri Light"/>
          <w:color w:val="3B3838"/>
          <w:sz w:val="24"/>
          <w:lang w:val="fr-FR"/>
        </w:rPr>
        <w:t xml:space="preserve"> ritardi derivanti da anomalie del sottosuolo (quali presenza di sorgenti o risalita di acqua, natura del terreno eterogeneo che determina riempimenti speciali o fondazioni particolari, scoperta</w:t>
      </w:r>
    </w:p>
    <w:p w14:paraId="02B7CF52" w14:textId="77777777" w:rsidR="00F21A8C" w:rsidRDefault="00860E7E" w:rsidP="00860E7E">
      <w:pPr>
        <w:ind w:left="720"/>
        <w:rPr>
          <w:rFonts w:ascii="Calibri Light" w:hAnsi="Calibri Light" w:cs="Calibri Light"/>
          <w:color w:val="3B3838"/>
          <w:sz w:val="24"/>
          <w:lang w:val="fr-FR"/>
        </w:rPr>
      </w:pPr>
      <w:proofErr w:type="gramStart"/>
      <w:r>
        <w:rPr>
          <w:rFonts w:ascii="Calibri Light" w:hAnsi="Calibri Light" w:cs="Calibri Light"/>
          <w:color w:val="3B3838"/>
          <w:sz w:val="24"/>
          <w:lang w:val="fr-FR"/>
        </w:rPr>
        <w:lastRenderedPageBreak/>
        <w:t>di</w:t>
      </w:r>
      <w:proofErr w:type="gramEnd"/>
      <w:r>
        <w:rPr>
          <w:rFonts w:ascii="Calibri Light" w:hAnsi="Calibri Light" w:cs="Calibri Light"/>
          <w:color w:val="3B3838"/>
          <w:sz w:val="24"/>
          <w:lang w:val="fr-FR"/>
        </w:rPr>
        <w:t xml:space="preserve"> immobili circostanti) e, più in generale, ogni elemento nel sottosuolo suscettibile di richiedere lavori non programmati complementari o che richiedano un termine supplementare per la loro </w:t>
      </w:r>
      <w:proofErr w:type="gramStart"/>
      <w:r>
        <w:rPr>
          <w:rFonts w:ascii="Calibri Light" w:hAnsi="Calibri Light" w:cs="Calibri Light"/>
          <w:color w:val="3B3838"/>
          <w:sz w:val="24"/>
          <w:lang w:val="fr-FR"/>
        </w:rPr>
        <w:t>realizzazione;</w:t>
      </w:r>
      <w:proofErr w:type="gramEnd"/>
    </w:p>
    <w:p w14:paraId="60993835" w14:textId="77777777" w:rsidR="00F21A8C" w:rsidRDefault="00F21A8C" w:rsidP="00F21A8C">
      <w:pPr>
        <w:numPr>
          <w:ilvl w:val="0"/>
          <w:numId w:val="16"/>
        </w:numPr>
        <w:rPr>
          <w:rFonts w:ascii="Calibri Light" w:hAnsi="Calibri Light" w:cs="Calibri Light"/>
          <w:color w:val="3B3838"/>
          <w:sz w:val="24"/>
          <w:lang w:val="fr-FR"/>
        </w:rPr>
      </w:pPr>
      <w:proofErr w:type="gramStart"/>
      <w:r w:rsidRPr="00F21A8C">
        <w:rPr>
          <w:rFonts w:ascii="Calibri Light" w:hAnsi="Calibri Light" w:cs="Calibri Light"/>
          <w:color w:val="3B3838"/>
          <w:sz w:val="24"/>
          <w:lang w:val="fr-FR"/>
        </w:rPr>
        <w:t>i</w:t>
      </w:r>
      <w:proofErr w:type="gramEnd"/>
      <w:r w:rsidRPr="00F21A8C">
        <w:rPr>
          <w:rFonts w:ascii="Calibri Light" w:hAnsi="Calibri Light" w:cs="Calibri Light"/>
          <w:color w:val="3B3838"/>
          <w:sz w:val="24"/>
          <w:lang w:val="fr-FR"/>
        </w:rPr>
        <w:t xml:space="preserve"> ritardi causati dalla realizzazione di scavi archeologici a seguito di una scoperta fortuita nel corso del cantiere, lavori di bonifica del suolo o del sottosuolo, lavori di rimozione amianto, o di altri </w:t>
      </w:r>
      <w:proofErr w:type="gramStart"/>
      <w:r w:rsidRPr="00F21A8C">
        <w:rPr>
          <w:rFonts w:ascii="Calibri Light" w:hAnsi="Calibri Light" w:cs="Calibri Light"/>
          <w:color w:val="3B3838"/>
          <w:sz w:val="24"/>
          <w:lang w:val="fr-FR"/>
        </w:rPr>
        <w:t>inquinanti;</w:t>
      </w:r>
      <w:proofErr w:type="gramEnd"/>
    </w:p>
    <w:p w14:paraId="710E24AB" w14:textId="77777777" w:rsidR="00F21A8C" w:rsidRPr="00F21A8C" w:rsidRDefault="00F21A8C" w:rsidP="00F21A8C">
      <w:pPr>
        <w:numPr>
          <w:ilvl w:val="0"/>
          <w:numId w:val="16"/>
        </w:numPr>
        <w:rPr>
          <w:rFonts w:ascii="Calibri Light" w:hAnsi="Calibri Light" w:cs="Calibri Light"/>
          <w:color w:val="3B3838"/>
          <w:sz w:val="24"/>
          <w:lang w:val="fr-FR"/>
        </w:rPr>
      </w:pPr>
      <w:proofErr w:type="gramStart"/>
      <w:r w:rsidRPr="00F21A8C">
        <w:rPr>
          <w:rFonts w:ascii="Calibri Light" w:hAnsi="Calibri Light" w:cs="Calibri Light"/>
          <w:color w:val="3B3838"/>
          <w:sz w:val="24"/>
          <w:lang w:val="fr-FR"/>
        </w:rPr>
        <w:t>i</w:t>
      </w:r>
      <w:proofErr w:type="gramEnd"/>
      <w:r w:rsidRPr="00F21A8C">
        <w:rPr>
          <w:rFonts w:ascii="Calibri Light" w:hAnsi="Calibri Light" w:cs="Calibri Light"/>
          <w:color w:val="3B3838"/>
          <w:sz w:val="24"/>
          <w:lang w:val="fr-FR"/>
        </w:rPr>
        <w:t xml:space="preserve"> ritardi causati dalle condizioni di temperatura e umidità che rendono impossibile la posa, eventualmente, di parquet incollato o tradizionale, nei beni </w:t>
      </w:r>
      <w:proofErr w:type="gramStart"/>
      <w:r w:rsidRPr="00F21A8C">
        <w:rPr>
          <w:rFonts w:ascii="Calibri Light" w:hAnsi="Calibri Light" w:cs="Calibri Light"/>
          <w:color w:val="3B3838"/>
          <w:sz w:val="24"/>
          <w:lang w:val="fr-FR"/>
        </w:rPr>
        <w:t>venduti;</w:t>
      </w:r>
      <w:proofErr w:type="gramEnd"/>
    </w:p>
    <w:p w14:paraId="46A195AD" w14:textId="77777777" w:rsidR="00F21A8C" w:rsidRPr="00F21A8C" w:rsidRDefault="00F21A8C" w:rsidP="00F21A8C">
      <w:pPr>
        <w:numPr>
          <w:ilvl w:val="0"/>
          <w:numId w:val="16"/>
        </w:numPr>
        <w:rPr>
          <w:rFonts w:ascii="Calibri Light" w:hAnsi="Calibri Light" w:cs="Calibri Light"/>
          <w:color w:val="3B3838"/>
          <w:sz w:val="24"/>
          <w:lang w:val="fr-FR"/>
        </w:rPr>
      </w:pPr>
      <w:proofErr w:type="gramStart"/>
      <w:r w:rsidRPr="00F21A8C">
        <w:rPr>
          <w:rFonts w:ascii="Calibri Light" w:hAnsi="Calibri Light" w:cs="Calibri Light"/>
          <w:color w:val="3B3838"/>
          <w:sz w:val="24"/>
          <w:lang w:val="fr-FR"/>
        </w:rPr>
        <w:t>le</w:t>
      </w:r>
      <w:proofErr w:type="gramEnd"/>
      <w:r w:rsidRPr="00F21A8C">
        <w:rPr>
          <w:rFonts w:ascii="Calibri Light" w:hAnsi="Calibri Light" w:cs="Calibri Light"/>
          <w:color w:val="3B3838"/>
          <w:sz w:val="24"/>
          <w:lang w:val="fr-FR"/>
        </w:rPr>
        <w:t xml:space="preserve"> azioni dell'ACQUIRENTE sul cantiere atte a disorganizzare l'avanzamento del bene venduto, in particolare impartendo ordini di esecuzione agli </w:t>
      </w:r>
      <w:proofErr w:type="gramStart"/>
      <w:r w:rsidRPr="00F21A8C">
        <w:rPr>
          <w:rFonts w:ascii="Calibri Light" w:hAnsi="Calibri Light" w:cs="Calibri Light"/>
          <w:color w:val="3B3838"/>
          <w:sz w:val="24"/>
          <w:lang w:val="fr-FR"/>
        </w:rPr>
        <w:t>imprenditori;</w:t>
      </w:r>
      <w:proofErr w:type="gramEnd"/>
    </w:p>
    <w:p w14:paraId="3FF7FADE" w14:textId="77777777" w:rsidR="00FA4276" w:rsidRDefault="00F21A8C" w:rsidP="00F21A8C">
      <w:pPr>
        <w:numPr>
          <w:ilvl w:val="0"/>
          <w:numId w:val="16"/>
        </w:numPr>
        <w:rPr>
          <w:rFonts w:ascii="Calibri Light" w:hAnsi="Calibri Light" w:cs="Calibri Light"/>
          <w:color w:val="3B3838"/>
          <w:sz w:val="24"/>
          <w:lang w:val="fr-FR"/>
        </w:rPr>
      </w:pPr>
      <w:proofErr w:type="gramStart"/>
      <w:r w:rsidRPr="00F21A8C">
        <w:rPr>
          <w:rFonts w:ascii="Calibri Light" w:hAnsi="Calibri Light" w:cs="Calibri Light"/>
          <w:color w:val="3B3838"/>
          <w:sz w:val="24"/>
          <w:lang w:val="fr-FR"/>
        </w:rPr>
        <w:t>i</w:t>
      </w:r>
      <w:proofErr w:type="gramEnd"/>
      <w:r w:rsidRPr="00F21A8C">
        <w:rPr>
          <w:rFonts w:ascii="Calibri Light" w:hAnsi="Calibri Light" w:cs="Calibri Light"/>
          <w:color w:val="3B3838"/>
          <w:sz w:val="24"/>
          <w:lang w:val="fr-FR"/>
        </w:rPr>
        <w:t xml:space="preserve"> ritardi di pagamento dell'acquirente sia per quanto riguarda la parte principale, sia gli interessi di mora ed eventuali lavori supplementari o modificativi che il VENDITORE avrebbe accettato di </w:t>
      </w:r>
      <w:proofErr w:type="gramStart"/>
      <w:r w:rsidRPr="00F21A8C">
        <w:rPr>
          <w:rFonts w:ascii="Calibri Light" w:hAnsi="Calibri Light" w:cs="Calibri Light"/>
          <w:color w:val="3B3838"/>
          <w:sz w:val="24"/>
          <w:lang w:val="fr-FR"/>
        </w:rPr>
        <w:t>realizzare;</w:t>
      </w:r>
      <w:proofErr w:type="gramEnd"/>
    </w:p>
    <w:p w14:paraId="275FFB81" w14:textId="77777777" w:rsidR="00F21A8C" w:rsidRPr="00F21A8C" w:rsidRDefault="00F21A8C" w:rsidP="00F21A8C">
      <w:pPr>
        <w:numPr>
          <w:ilvl w:val="0"/>
          <w:numId w:val="16"/>
        </w:numPr>
        <w:rPr>
          <w:rFonts w:ascii="Calibri Light" w:hAnsi="Calibri Light" w:cs="Calibri Light"/>
          <w:color w:val="3B3838"/>
          <w:sz w:val="24"/>
          <w:lang w:val="fr-FR"/>
        </w:rPr>
      </w:pPr>
      <w:proofErr w:type="gramStart"/>
      <w:r w:rsidRPr="00F21A8C">
        <w:rPr>
          <w:rFonts w:ascii="Calibri Light" w:hAnsi="Calibri Light" w:cs="Calibri Light"/>
          <w:color w:val="3B3838"/>
          <w:sz w:val="24"/>
          <w:lang w:val="fr-FR"/>
        </w:rPr>
        <w:t>il</w:t>
      </w:r>
      <w:proofErr w:type="gramEnd"/>
      <w:r w:rsidRPr="00F21A8C">
        <w:rPr>
          <w:rFonts w:ascii="Calibri Light" w:hAnsi="Calibri Light" w:cs="Calibri Light"/>
          <w:color w:val="3B3838"/>
          <w:sz w:val="24"/>
          <w:lang w:val="fr-FR"/>
        </w:rPr>
        <w:t xml:space="preserve"> mancato consegnamento da parte dell'ACQUIRENTE al VENDITORE, dopo averli debitamente compilati e firmati, dei piani e documenti relativi alle diverse scelte di sistemazione e prestazioni proposte, nei termini </w:t>
      </w:r>
      <w:proofErr w:type="gramStart"/>
      <w:r w:rsidRPr="00F21A8C">
        <w:rPr>
          <w:rFonts w:ascii="Calibri Light" w:hAnsi="Calibri Light" w:cs="Calibri Light"/>
          <w:color w:val="3B3838"/>
          <w:sz w:val="24"/>
          <w:lang w:val="fr-FR"/>
        </w:rPr>
        <w:t>stabiliti;</w:t>
      </w:r>
      <w:proofErr w:type="gramEnd"/>
    </w:p>
    <w:p w14:paraId="28404A13" w14:textId="77777777" w:rsidR="00F21A8C" w:rsidRPr="00F21A8C" w:rsidRDefault="00F21A8C" w:rsidP="00F21A8C">
      <w:pPr>
        <w:numPr>
          <w:ilvl w:val="0"/>
          <w:numId w:val="16"/>
        </w:numPr>
        <w:rPr>
          <w:rFonts w:ascii="Calibri Light" w:hAnsi="Calibri Light" w:cs="Calibri Light"/>
          <w:color w:val="3B3838"/>
          <w:sz w:val="24"/>
          <w:lang w:val="fr-FR"/>
        </w:rPr>
      </w:pPr>
      <w:proofErr w:type="gramStart"/>
      <w:r>
        <w:rPr>
          <w:rFonts w:ascii="Calibri Light" w:hAnsi="Calibri Light" w:cs="Calibri Light"/>
          <w:color w:val="3B3838"/>
          <w:sz w:val="24"/>
          <w:lang w:val="fr-FR"/>
        </w:rPr>
        <w:t>il</w:t>
      </w:r>
      <w:proofErr w:type="gramEnd"/>
      <w:r>
        <w:rPr>
          <w:rFonts w:ascii="Calibri Light" w:hAnsi="Calibri Light" w:cs="Calibri Light"/>
          <w:color w:val="3B3838"/>
          <w:sz w:val="24"/>
          <w:lang w:val="fr-FR"/>
        </w:rPr>
        <w:t xml:space="preserve"> furto e/o il </w:t>
      </w:r>
      <w:proofErr w:type="gramStart"/>
      <w:r>
        <w:rPr>
          <w:rFonts w:ascii="Calibri Light" w:hAnsi="Calibri Light" w:cs="Calibri Light"/>
          <w:color w:val="3B3838"/>
          <w:sz w:val="24"/>
          <w:lang w:val="fr-FR"/>
        </w:rPr>
        <w:t>vandalismo;</w:t>
      </w:r>
      <w:proofErr w:type="gramEnd"/>
    </w:p>
    <w:p w14:paraId="456675F2" w14:textId="77777777" w:rsidR="009D7947" w:rsidRPr="00B072C9" w:rsidRDefault="009D7947" w:rsidP="009D7947">
      <w:pPr>
        <w:numPr>
          <w:ilvl w:val="0"/>
          <w:numId w:val="16"/>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t>i</w:t>
      </w:r>
      <w:proofErr w:type="gramEnd"/>
      <w:r w:rsidRPr="00B072C9">
        <w:rPr>
          <w:rFonts w:ascii="Calibri Light" w:hAnsi="Calibri Light" w:cs="Calibri Light"/>
          <w:color w:val="3B3838"/>
          <w:sz w:val="24"/>
          <w:lang w:val="fr-FR"/>
        </w:rPr>
        <w:t xml:space="preserve"> ritardi legati alle conseguenze dell'epidemia COVID 19 o di qualsiasi altra pandemia o epidemia (arresto totale del cantiere, arresto parziale del cantiere, messa in quarantena di dipendenti, difficoltà o impossibilità di approvvigionamento, ecc.</w:t>
      </w:r>
      <w:proofErr w:type="gramStart"/>
      <w:r w:rsidRPr="00B072C9">
        <w:rPr>
          <w:rFonts w:ascii="Calibri Light" w:hAnsi="Calibri Light" w:cs="Calibri Light"/>
          <w:color w:val="3B3838"/>
          <w:sz w:val="24"/>
          <w:lang w:val="fr-FR"/>
        </w:rPr>
        <w:t>);</w:t>
      </w:r>
      <w:proofErr w:type="gramEnd"/>
    </w:p>
    <w:p w14:paraId="06C7A3DA" w14:textId="77777777" w:rsidR="009D7947" w:rsidRPr="00B072C9" w:rsidRDefault="009D7947" w:rsidP="009D7947">
      <w:pPr>
        <w:rPr>
          <w:rFonts w:ascii="Calibri Light" w:hAnsi="Calibri Light" w:cs="Calibri Light"/>
          <w:color w:val="3B3838"/>
          <w:sz w:val="24"/>
          <w:lang w:val="fr-FR"/>
        </w:rPr>
      </w:pPr>
    </w:p>
    <w:p w14:paraId="33E59AFE" w14:textId="77777777" w:rsidR="00FA4276" w:rsidRPr="00705742" w:rsidRDefault="00D20F26" w:rsidP="001A021E">
      <w:pPr>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Qualora si verifichi un caso di forza maggiore o una causa legittima di sospensione dei termini, l'epoca prevista per il completamento dei lavori sarà rinviata di un tempo pari a quello per il quale l'evento costituente forza maggiore o causa legittima di sospensione avrà impedito la prosecuzione dei lavori.</w:t>
      </w:r>
    </w:p>
    <w:p w14:paraId="0A77CFFA" w14:textId="77777777" w:rsidR="00D20F26" w:rsidRPr="00B072C9" w:rsidRDefault="00143CD4" w:rsidP="001A021E">
      <w:pPr>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Con riserva delle stipulazioni contenute nell'atto di vendita, il PRENOTATARIO è informato che gli sarà inviata una lettera che indica la data di consegna e le condizioni alle quali potrà prendere possesso del bene oggetto del presente contratto.</w:t>
      </w:r>
    </w:p>
    <w:p w14:paraId="31726B29" w14:textId="77777777" w:rsidR="00D6176F" w:rsidRPr="00B072C9" w:rsidRDefault="00D20F26" w:rsidP="004E2D0A">
      <w:pPr>
        <w:spacing w:line="276" w:lineRule="auto"/>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La mancata finitura delle parti comuni o delle opere di interesse comune non potrà essere invocata dal PRENOTATARIO come causa di impedimento della consegna nella misura in cui le parti che gli saranno vendute saranno utilizzabili.</w:t>
      </w:r>
    </w:p>
    <w:p w14:paraId="0D85C65C" w14:textId="77777777" w:rsidR="00E74E48" w:rsidRPr="00B072C9" w:rsidRDefault="00E74E48" w:rsidP="001A021E">
      <w:pPr>
        <w:rPr>
          <w:rFonts w:ascii="Calibri Light" w:hAnsi="Calibri Light" w:cs="Calibri Light"/>
          <w:color w:val="3B3838"/>
          <w:sz w:val="24"/>
          <w:szCs w:val="22"/>
          <w:lang w:val="fr-FR"/>
        </w:rPr>
      </w:pPr>
    </w:p>
    <w:p w14:paraId="60176F51" w14:textId="77777777" w:rsidR="004E2D0A" w:rsidRPr="00B072C9" w:rsidRDefault="004E2D0A" w:rsidP="004E2D0A">
      <w:pPr>
        <w:spacing w:line="276" w:lineRule="auto"/>
        <w:rPr>
          <w:rFonts w:ascii="Calibri Light" w:hAnsi="Calibri Light" w:cs="Calibri Light"/>
          <w:color w:val="3B3838"/>
          <w:sz w:val="24"/>
          <w:lang w:val="fr-FR"/>
        </w:rPr>
      </w:pPr>
      <w:r w:rsidRPr="00B072C9">
        <w:rPr>
          <w:rFonts w:ascii="Calibri Light" w:hAnsi="Calibri Light" w:cs="Calibri Light"/>
          <w:b/>
          <w:color w:val="3B3838"/>
          <w:sz w:val="24"/>
          <w:lang w:val="fr-FR"/>
        </w:rPr>
        <w:t xml:space="preserve">CIÒ PREMESSO, LE PARTI HANNO CONCORDATO E STABILITO QUANTO </w:t>
      </w:r>
      <w:proofErr w:type="gramStart"/>
      <w:r w:rsidRPr="00B072C9">
        <w:rPr>
          <w:rFonts w:ascii="Calibri Light" w:hAnsi="Calibri Light" w:cs="Calibri Light"/>
          <w:b/>
          <w:color w:val="3B3838"/>
          <w:sz w:val="24"/>
          <w:lang w:val="fr-FR"/>
        </w:rPr>
        <w:t>SEGUE:</w:t>
      </w:r>
      <w:proofErr w:type="gramEnd"/>
    </w:p>
    <w:p w14:paraId="7E166398" w14:textId="77777777" w:rsidR="00512BD9" w:rsidRDefault="00512BD9" w:rsidP="001A021E">
      <w:pPr>
        <w:rPr>
          <w:rFonts w:ascii="Calibri Light" w:hAnsi="Calibri Light" w:cs="Calibri Light"/>
          <w:color w:val="3B3838"/>
          <w:lang w:val="fr-FR"/>
        </w:rPr>
      </w:pPr>
    </w:p>
    <w:p w14:paraId="00689ECC" w14:textId="77777777" w:rsidR="00A47BEF" w:rsidRPr="00B072C9" w:rsidRDefault="00A47BEF" w:rsidP="001A021E">
      <w:pPr>
        <w:rPr>
          <w:rFonts w:ascii="Calibri Light" w:hAnsi="Calibri Light" w:cs="Calibri Light"/>
          <w:color w:val="3B3838"/>
          <w:lang w:val="fr-FR"/>
        </w:rPr>
      </w:pPr>
    </w:p>
    <w:p w14:paraId="3BF7B102" w14:textId="77777777" w:rsidR="00A919A2" w:rsidRPr="00B072C9" w:rsidRDefault="00A919A2" w:rsidP="001A021E">
      <w:pPr>
        <w:rPr>
          <w:rFonts w:ascii="Calibri Light" w:hAnsi="Calibri Light" w:cs="Calibri Light"/>
          <w:color w:val="3B3838"/>
          <w:lang w:val="fr-FR"/>
        </w:rPr>
      </w:pPr>
    </w:p>
    <w:p w14:paraId="284E7E0F" w14:textId="77777777" w:rsidR="00F34A89" w:rsidRPr="00B072C9" w:rsidRDefault="00F34A89" w:rsidP="00512BD9">
      <w:pPr>
        <w:pStyle w:val="Titre"/>
        <w:rPr>
          <w:lang w:val="fr-FR"/>
        </w:rPr>
      </w:pPr>
      <w:r w:rsidRPr="00B072C9">
        <w:rPr>
          <w:lang w:val="fr-FR"/>
        </w:rPr>
        <w:t>CONTRATTO DI PRENOTAZIONE</w:t>
      </w:r>
    </w:p>
    <w:p w14:paraId="6646C13D" w14:textId="77777777" w:rsidR="00FD19EE" w:rsidRPr="00B072C9" w:rsidRDefault="00FD19EE" w:rsidP="001A021E">
      <w:pPr>
        <w:rPr>
          <w:rFonts w:ascii="Calibri Light" w:hAnsi="Calibri Light" w:cs="Calibri Light"/>
          <w:color w:val="3B3838"/>
          <w:lang w:val="fr-FR"/>
        </w:rPr>
      </w:pPr>
    </w:p>
    <w:p w14:paraId="43703F6A" w14:textId="77777777" w:rsidR="00F34A89" w:rsidRPr="00B072C9"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Il PRENOTANTE conferisce con il presente al PRENOTATARIO, che accetta, la facoltà di acquistare, in via preferenziale rispetto a chiunque altro, in contropartita del versamento del deposito cauzionale di </w:t>
      </w:r>
      <w:r w:rsidRPr="00B072C9">
        <w:rPr>
          <w:rFonts w:ascii="Calibri Light" w:hAnsi="Calibri Light" w:cs="Calibri Light"/>
          <w:color w:val="3B3838"/>
          <w:sz w:val="24"/>
          <w:lang w:val="fr-FR"/>
        </w:rPr>
        <w:lastRenderedPageBreak/>
        <w:t>cui all'articolo 4 seguente, ai termini, condizioni e oneri esposti nel presente atto, i beni e diritti immobiliari designati all'articolo 1 seguente.</w:t>
      </w:r>
    </w:p>
    <w:p w14:paraId="443DA1D2" w14:textId="77777777" w:rsidR="00F34A89" w:rsidRPr="00B072C9" w:rsidRDefault="00F34A89" w:rsidP="001A021E">
      <w:pPr>
        <w:rPr>
          <w:rFonts w:ascii="Calibri Light" w:hAnsi="Calibri Light" w:cs="Calibri Light"/>
          <w:color w:val="3B3838"/>
          <w:sz w:val="24"/>
          <w:lang w:val="fr-FR"/>
        </w:rPr>
      </w:pPr>
    </w:p>
    <w:p w14:paraId="0B75C6BD" w14:textId="77777777" w:rsidR="00F34A89" w:rsidRPr="00B072C9"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Il PRENOTATARIO dichiara di aver preso conoscenza degli articoli R 261.25 </w:t>
      </w:r>
      <w:proofErr w:type="gramStart"/>
      <w:r w:rsidRPr="00B072C9">
        <w:rPr>
          <w:rFonts w:ascii="Calibri Light" w:hAnsi="Calibri Light" w:cs="Calibri Light"/>
          <w:color w:val="3B3838"/>
          <w:sz w:val="24"/>
          <w:lang w:val="fr-FR"/>
        </w:rPr>
        <w:t>a</w:t>
      </w:r>
      <w:proofErr w:type="gramEnd"/>
      <w:r w:rsidRPr="00B072C9">
        <w:rPr>
          <w:rFonts w:ascii="Calibri Light" w:hAnsi="Calibri Light" w:cs="Calibri Light"/>
          <w:color w:val="3B3838"/>
          <w:sz w:val="24"/>
          <w:lang w:val="fr-FR"/>
        </w:rPr>
        <w:t xml:space="preserve"> R 261.31 del Codice dell'edilizia e delle costruzioni, di seguito letteralmente riprodotti.</w:t>
      </w:r>
    </w:p>
    <w:p w14:paraId="40560525" w14:textId="77777777" w:rsidR="0042403F" w:rsidRPr="00B072C9" w:rsidRDefault="0042403F" w:rsidP="001A021E">
      <w:pPr>
        <w:rPr>
          <w:rFonts w:ascii="Calibri Light" w:hAnsi="Calibri Light" w:cs="Calibri Light"/>
          <w:color w:val="3B3838"/>
          <w:sz w:val="24"/>
          <w:lang w:val="fr-FR"/>
        </w:rPr>
      </w:pPr>
    </w:p>
    <w:p w14:paraId="3F103708" w14:textId="77777777" w:rsidR="007915D5" w:rsidRPr="00B072C9" w:rsidRDefault="007915D5"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Si ricorda che il PRENOTANTE prevede unicamente un'operazione di prenotazione, da seguirsi da una vendita per atto autentico dei beni prenotati nel presente atto, e che la sua responsabilità non potrà in alcun caso essere ricercata nei confronti dei terzi o degli aventi causa del PRENOTATARIO.</w:t>
      </w:r>
    </w:p>
    <w:p w14:paraId="6C1BF888" w14:textId="77777777" w:rsidR="00C72379" w:rsidRPr="00B072C9" w:rsidRDefault="00C72379" w:rsidP="00BF2928">
      <w:pPr>
        <w:rPr>
          <w:lang w:val="fr-FR"/>
        </w:rPr>
      </w:pPr>
    </w:p>
    <w:p w14:paraId="081A7651" w14:textId="77777777" w:rsidR="00512BD9" w:rsidRPr="00B072C9" w:rsidRDefault="00AA62D4" w:rsidP="00512BD9">
      <w:pPr>
        <w:pStyle w:val="Titre3"/>
        <w:rPr>
          <w:rStyle w:val="Emphaseintense"/>
          <w:rFonts w:ascii="Calibri Light" w:hAnsi="Calibri Light" w:cs="Calibri Light"/>
          <w:i w:val="0"/>
          <w:color w:val="806000"/>
          <w:sz w:val="24"/>
          <w:lang w:val="fr-FR"/>
        </w:rPr>
      </w:pPr>
      <w:r w:rsidRPr="00B072C9">
        <w:rPr>
          <w:rStyle w:val="Emphaseintense"/>
          <w:rFonts w:ascii="Calibri Light" w:hAnsi="Calibri Light" w:cs="Calibri Light"/>
          <w:i w:val="0"/>
          <w:color w:val="806000"/>
          <w:sz w:val="24"/>
          <w:lang w:val="fr-FR"/>
        </w:rPr>
        <w:t xml:space="preserve">ARTICOLO </w:t>
      </w:r>
      <w:proofErr w:type="gramStart"/>
      <w:r w:rsidRPr="00B072C9">
        <w:rPr>
          <w:rStyle w:val="Emphaseintense"/>
          <w:rFonts w:ascii="Calibri Light" w:hAnsi="Calibri Light" w:cs="Calibri Light"/>
          <w:i w:val="0"/>
          <w:color w:val="806000"/>
          <w:sz w:val="24"/>
          <w:lang w:val="fr-FR"/>
        </w:rPr>
        <w:t>UNO:</w:t>
      </w:r>
      <w:proofErr w:type="gramEnd"/>
      <w:r w:rsidRPr="00B072C9">
        <w:rPr>
          <w:rStyle w:val="Emphaseintense"/>
          <w:rFonts w:ascii="Calibri Light" w:hAnsi="Calibri Light" w:cs="Calibri Light"/>
          <w:i w:val="0"/>
          <w:color w:val="806000"/>
          <w:sz w:val="24"/>
          <w:lang w:val="fr-FR"/>
        </w:rPr>
        <w:t xml:space="preserve"> DESIGNAZIONE DEI LOCALI PRENOTATI</w:t>
      </w:r>
    </w:p>
    <w:p w14:paraId="7A39AD1B" w14:textId="77777777" w:rsidR="00512BD9" w:rsidRPr="00B072C9" w:rsidRDefault="00512BD9" w:rsidP="00512BD9">
      <w:pPr>
        <w:rPr>
          <w:lang w:val="fr-FR"/>
        </w:rPr>
      </w:pPr>
    </w:p>
    <w:p w14:paraId="11B2E10B" w14:textId="77777777" w:rsidR="00B36947" w:rsidRPr="00B072C9" w:rsidRDefault="002E0C59" w:rsidP="00B36947">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Un appartamento n° (numero commerciale) ……... situato edificio </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al</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piano..</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di</w:t>
      </w:r>
      <w:proofErr w:type="gramEnd"/>
      <w:r w:rsidRPr="00B072C9">
        <w:rPr>
          <w:rFonts w:ascii="Calibri Light" w:hAnsi="Calibri Light" w:cs="Calibri Light"/>
          <w:color w:val="3B3838"/>
          <w:sz w:val="24"/>
          <w:lang w:val="fr-FR"/>
        </w:rPr>
        <w:t xml:space="preserve"> tipo</w:t>
      </w:r>
      <w:proofErr w:type="gramStart"/>
      <w:r w:rsidRPr="00B072C9">
        <w:rPr>
          <w:rFonts w:ascii="Calibri Light" w:hAnsi="Calibri Light" w:cs="Calibri Light"/>
          <w:color w:val="3B3838"/>
          <w:sz w:val="24"/>
          <w:lang w:val="fr-FR"/>
        </w:rPr>
        <w:t xml:space="preserve"> ….</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di</w:t>
      </w:r>
      <w:proofErr w:type="gramEnd"/>
      <w:r w:rsidRPr="00B072C9">
        <w:rPr>
          <w:rFonts w:ascii="Calibri Light" w:hAnsi="Calibri Light" w:cs="Calibri Light"/>
          <w:color w:val="3B3838"/>
          <w:sz w:val="24"/>
          <w:lang w:val="fr-FR"/>
        </w:rPr>
        <w:t xml:space="preserve"> una superficie abitabile approssimativa di </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m</w:t>
      </w:r>
      <w:proofErr w:type="gramEnd"/>
      <w:r w:rsidRPr="00B072C9">
        <w:rPr>
          <w:rFonts w:ascii="Calibri Light" w:hAnsi="Calibri Light" w:cs="Calibri Light"/>
          <w:color w:val="3B3838"/>
          <w:sz w:val="24"/>
          <w:lang w:val="fr-FR"/>
        </w:rPr>
        <w:t>², comprendente</w:t>
      </w:r>
      <w:proofErr w:type="gramStart"/>
      <w:r w:rsidRPr="00B072C9">
        <w:rPr>
          <w:rFonts w:ascii="Calibri Light" w:hAnsi="Calibri Light" w:cs="Calibri Light"/>
          <w:color w:val="3B3838"/>
          <w:sz w:val="24"/>
          <w:lang w:val="fr-FR"/>
        </w:rPr>
        <w:t xml:space="preserve"> ..</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vani</w:t>
      </w:r>
      <w:proofErr w:type="gramEnd"/>
      <w:r w:rsidRPr="00B072C9">
        <w:rPr>
          <w:rFonts w:ascii="Calibri Light" w:hAnsi="Calibri Light" w:cs="Calibri Light"/>
          <w:color w:val="3B3838"/>
          <w:sz w:val="24"/>
          <w:lang w:val="fr-FR"/>
        </w:rPr>
        <w:t xml:space="preserve"> principali, ingresso, cucina, ……… stanze da bagno, balconi e logge.</w:t>
      </w:r>
    </w:p>
    <w:p w14:paraId="16701CC5" w14:textId="77777777" w:rsidR="00B36947" w:rsidRPr="00B072C9" w:rsidRDefault="00B36947" w:rsidP="00B36947">
      <w:pPr>
        <w:rPr>
          <w:rFonts w:ascii="Calibri Light" w:hAnsi="Calibri Light" w:cs="Calibri Light"/>
          <w:color w:val="3B3838"/>
          <w:sz w:val="24"/>
          <w:lang w:val="fr-FR"/>
        </w:rPr>
      </w:pPr>
    </w:p>
    <w:p w14:paraId="660C66C3" w14:textId="1DB32C96" w:rsidR="001351C7" w:rsidRPr="00392ED6" w:rsidRDefault="001351C7" w:rsidP="001A021E">
      <w:pPr>
        <w:rPr>
          <w:rFonts w:ascii="Calibri Light" w:hAnsi="Calibri Light" w:cs="Calibri Light"/>
          <w:color w:val="3B3838"/>
          <w:sz w:val="24"/>
          <w:lang w:val="nl-BE"/>
        </w:rPr>
      </w:pPr>
      <w:r w:rsidRPr="00392ED6">
        <w:rPr>
          <w:rFonts w:ascii="Calibri Light" w:hAnsi="Calibri Light" w:cs="Calibri Light"/>
          <w:color w:val="3B3838"/>
          <w:sz w:val="24"/>
          <w:lang w:val="nl-BE"/>
        </w:rPr>
        <w:t>Garage n°…………… al piano interrato.</w:t>
      </w:r>
    </w:p>
    <w:p w14:paraId="7DC2374D" w14:textId="1ED089BF" w:rsidR="00545D9D" w:rsidRPr="00392ED6" w:rsidRDefault="00545D9D" w:rsidP="001A021E">
      <w:pPr>
        <w:rPr>
          <w:rFonts w:ascii="Calibri Light" w:hAnsi="Calibri Light" w:cs="Calibri Light"/>
          <w:color w:val="3B3838"/>
          <w:sz w:val="24"/>
          <w:lang w:val="nl-BE"/>
        </w:rPr>
      </w:pPr>
    </w:p>
    <w:p w14:paraId="41413922" w14:textId="0649442C" w:rsidR="00545D9D" w:rsidRPr="00705742" w:rsidRDefault="00545D9D" w:rsidP="001A021E">
      <w:pPr>
        <w:rPr>
          <w:rFonts w:ascii="Calibri Light" w:hAnsi="Calibri Light" w:cs="Calibri Light"/>
          <w:color w:val="3B3838"/>
          <w:sz w:val="24"/>
          <w:lang w:val="fr-FR"/>
        </w:rPr>
      </w:pPr>
      <w:r>
        <w:rPr>
          <w:rFonts w:ascii="Calibri Light" w:hAnsi="Calibri Light" w:cs="Calibri Light"/>
          <w:color w:val="3B3838"/>
          <w:sz w:val="24"/>
          <w:lang w:val="fr-FR"/>
        </w:rPr>
        <w:t>Cantina n</w:t>
      </w:r>
      <w:proofErr w:type="gramStart"/>
      <w:r>
        <w:rPr>
          <w:rFonts w:ascii="Calibri Light" w:hAnsi="Calibri Light" w:cs="Calibri Light"/>
          <w:color w:val="3B3838"/>
          <w:sz w:val="24"/>
          <w:lang w:val="fr-FR"/>
        </w:rPr>
        <w:t>°….</w:t>
      </w:r>
      <w:proofErr w:type="gramEnd"/>
      <w:r>
        <w:rPr>
          <w:rFonts w:ascii="Calibri Light" w:hAnsi="Calibri Light" w:cs="Calibri Light"/>
          <w:color w:val="3B3838"/>
          <w:sz w:val="24"/>
          <w:lang w:val="fr-FR"/>
        </w:rPr>
        <w:t xml:space="preserve">. </w:t>
      </w:r>
      <w:proofErr w:type="gramStart"/>
      <w:r>
        <w:rPr>
          <w:rFonts w:ascii="Calibri Light" w:hAnsi="Calibri Light" w:cs="Calibri Light"/>
          <w:color w:val="3B3838"/>
          <w:sz w:val="24"/>
          <w:lang w:val="fr-FR"/>
        </w:rPr>
        <w:t>al</w:t>
      </w:r>
      <w:proofErr w:type="gramEnd"/>
      <w:r>
        <w:rPr>
          <w:rFonts w:ascii="Calibri Light" w:hAnsi="Calibri Light" w:cs="Calibri Light"/>
          <w:color w:val="3B3838"/>
          <w:sz w:val="24"/>
          <w:lang w:val="fr-FR"/>
        </w:rPr>
        <w:t xml:space="preserve"> PT Basso</w:t>
      </w:r>
    </w:p>
    <w:p w14:paraId="04CF45B3" w14:textId="77777777" w:rsidR="001351C7" w:rsidRDefault="001351C7" w:rsidP="001A021E">
      <w:pPr>
        <w:rPr>
          <w:rFonts w:ascii="Calibri Light" w:hAnsi="Calibri Light" w:cs="Calibri Light"/>
          <w:color w:val="3B3838"/>
          <w:lang w:val="fr-FR"/>
        </w:rPr>
      </w:pPr>
    </w:p>
    <w:p w14:paraId="1EB18500" w14:textId="77777777" w:rsidR="001351C7" w:rsidRPr="00B072C9" w:rsidRDefault="001351C7" w:rsidP="001A021E">
      <w:pPr>
        <w:rPr>
          <w:rFonts w:ascii="Calibri Light" w:hAnsi="Calibri Light" w:cs="Calibri Light"/>
          <w:color w:val="3B3838"/>
          <w:lang w:val="fr-FR"/>
        </w:rPr>
      </w:pPr>
    </w:p>
    <w:p w14:paraId="1B48017B" w14:textId="77777777" w:rsidR="002221B1" w:rsidRPr="00B072C9" w:rsidRDefault="00B776C6" w:rsidP="00512BD9">
      <w:pPr>
        <w:pStyle w:val="Titre3"/>
        <w:rPr>
          <w:rStyle w:val="Emphaseintense"/>
          <w:rFonts w:ascii="Calibri Light" w:hAnsi="Calibri Light" w:cs="Calibri Light"/>
          <w:i w:val="0"/>
          <w:color w:val="806000"/>
          <w:sz w:val="24"/>
          <w:lang w:val="fr-FR"/>
        </w:rPr>
      </w:pPr>
      <w:r w:rsidRPr="00B072C9">
        <w:rPr>
          <w:rStyle w:val="Emphaseintense"/>
          <w:rFonts w:ascii="Calibri Light" w:hAnsi="Calibri Light" w:cs="Calibri Light"/>
          <w:i w:val="0"/>
          <w:color w:val="806000"/>
          <w:sz w:val="24"/>
          <w:lang w:val="fr-FR"/>
        </w:rPr>
        <w:t xml:space="preserve">ARTICOLO </w:t>
      </w:r>
      <w:proofErr w:type="gramStart"/>
      <w:r w:rsidRPr="00B072C9">
        <w:rPr>
          <w:rStyle w:val="Emphaseintense"/>
          <w:rFonts w:ascii="Calibri Light" w:hAnsi="Calibri Light" w:cs="Calibri Light"/>
          <w:i w:val="0"/>
          <w:color w:val="806000"/>
          <w:sz w:val="24"/>
          <w:lang w:val="fr-FR"/>
        </w:rPr>
        <w:t>DUE:</w:t>
      </w:r>
      <w:proofErr w:type="gramEnd"/>
      <w:r w:rsidRPr="00B072C9">
        <w:rPr>
          <w:rStyle w:val="Emphaseintense"/>
          <w:rFonts w:ascii="Calibri Light" w:hAnsi="Calibri Light" w:cs="Calibri Light"/>
          <w:i w:val="0"/>
          <w:color w:val="806000"/>
          <w:sz w:val="24"/>
          <w:lang w:val="fr-FR"/>
        </w:rPr>
        <w:t xml:space="preserve"> PREZZO FERMO E DEFINITIVO</w:t>
      </w:r>
    </w:p>
    <w:p w14:paraId="346D932B" w14:textId="77777777" w:rsidR="00512BD9" w:rsidRPr="00B072C9" w:rsidRDefault="00512BD9" w:rsidP="00512BD9">
      <w:pPr>
        <w:rPr>
          <w:lang w:val="fr-FR"/>
        </w:rPr>
      </w:pPr>
    </w:p>
    <w:p w14:paraId="6AB39709" w14:textId="77777777" w:rsidR="00620E92" w:rsidRPr="00B072C9" w:rsidRDefault="00F34A89" w:rsidP="001A021E">
      <w:pPr>
        <w:rPr>
          <w:rFonts w:ascii="Calibri Light" w:hAnsi="Calibri Light" w:cs="Calibri Light"/>
          <w:b/>
          <w:color w:val="3B3838"/>
          <w:sz w:val="24"/>
          <w:lang w:val="fr-FR"/>
        </w:rPr>
      </w:pPr>
      <w:r w:rsidRPr="00B072C9">
        <w:rPr>
          <w:rFonts w:ascii="Calibri Light" w:hAnsi="Calibri Light" w:cs="Calibri Light"/>
          <w:color w:val="3B3838"/>
          <w:sz w:val="24"/>
          <w:lang w:val="fr-FR"/>
        </w:rPr>
        <w:t xml:space="preserve">La vendita dei locali prenotati sarà proposta al PRENOTATARIO al prezzo fermo e definitivo e non rivedibile </w:t>
      </w:r>
      <w:proofErr w:type="gramStart"/>
      <w:r w:rsidRPr="00B072C9">
        <w:rPr>
          <w:rFonts w:ascii="Calibri Light" w:hAnsi="Calibri Light" w:cs="Calibri Light"/>
          <w:color w:val="3B3838"/>
          <w:sz w:val="24"/>
          <w:lang w:val="fr-FR"/>
        </w:rPr>
        <w:t>di:</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euro</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w:t>
      </w:r>
    </w:p>
    <w:p w14:paraId="06B619E0" w14:textId="77777777" w:rsidR="0049667A" w:rsidRDefault="0049667A" w:rsidP="001A021E">
      <w:pPr>
        <w:rPr>
          <w:rFonts w:ascii="Calibri Light" w:hAnsi="Calibri Light" w:cs="Calibri Light"/>
          <w:color w:val="3B3838"/>
          <w:lang w:val="fr-FR"/>
        </w:rPr>
      </w:pPr>
    </w:p>
    <w:p w14:paraId="130B658B" w14:textId="77777777" w:rsidR="0082191D" w:rsidRDefault="0082191D" w:rsidP="001A021E">
      <w:pPr>
        <w:rPr>
          <w:rFonts w:ascii="Calibri Light" w:hAnsi="Calibri Light" w:cs="Calibri Light"/>
          <w:color w:val="3B3838"/>
          <w:lang w:val="fr-FR"/>
        </w:rPr>
      </w:pPr>
    </w:p>
    <w:p w14:paraId="37433DB1" w14:textId="77777777" w:rsidR="0082191D" w:rsidRPr="00B072C9" w:rsidRDefault="0082191D" w:rsidP="001A021E">
      <w:pPr>
        <w:rPr>
          <w:rFonts w:ascii="Calibri Light" w:hAnsi="Calibri Light" w:cs="Calibri Light"/>
          <w:color w:val="3B3838"/>
          <w:lang w:val="fr-FR"/>
        </w:rPr>
      </w:pPr>
    </w:p>
    <w:p w14:paraId="29A291FC" w14:textId="77777777" w:rsidR="0049667A" w:rsidRPr="00B072C9" w:rsidRDefault="00B776C6" w:rsidP="003516DE">
      <w:pPr>
        <w:rPr>
          <w:rFonts w:ascii="Calibri Light" w:hAnsi="Calibri Light" w:cs="Calibri Light"/>
          <w:color w:val="3B3838"/>
          <w:sz w:val="24"/>
          <w:u w:val="single"/>
          <w:lang w:val="fr-FR"/>
        </w:rPr>
      </w:pPr>
      <w:r w:rsidRPr="00B072C9">
        <w:rPr>
          <w:rFonts w:ascii="Calibri Light" w:hAnsi="Calibri Light" w:cs="Calibri Light"/>
          <w:color w:val="3B3838"/>
          <w:sz w:val="24"/>
          <w:u w:val="single"/>
          <w:lang w:val="fr-FR"/>
        </w:rPr>
        <w:t>IMPORTO E DETERMINAZIONE DEL PREZZO</w:t>
      </w:r>
    </w:p>
    <w:p w14:paraId="5CC72C7D" w14:textId="77777777" w:rsidR="0049667A" w:rsidRPr="00B072C9" w:rsidRDefault="0049667A" w:rsidP="003516D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La vendita dei beni immobili sopra designati avverrà al prezzo al netto delle imposte, fermo e definitivo, stipulato non rivedibile, </w:t>
      </w:r>
      <w:proofErr w:type="gramStart"/>
      <w:r w:rsidRPr="00B072C9">
        <w:rPr>
          <w:rFonts w:ascii="Calibri Light" w:hAnsi="Calibri Light" w:cs="Calibri Light"/>
          <w:color w:val="3B3838"/>
          <w:sz w:val="24"/>
          <w:lang w:val="fr-FR"/>
        </w:rPr>
        <w:t>di:</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euro</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w:t>
      </w:r>
    </w:p>
    <w:p w14:paraId="60029D3C" w14:textId="77777777" w:rsidR="0049667A" w:rsidRPr="00B072C9" w:rsidRDefault="0049667A" w:rsidP="001A021E">
      <w:pPr>
        <w:rPr>
          <w:rFonts w:ascii="Calibri Light" w:hAnsi="Calibri Light" w:cs="Calibri Light"/>
          <w:color w:val="3B3838"/>
          <w:sz w:val="24"/>
          <w:lang w:val="fr-FR"/>
        </w:rPr>
      </w:pPr>
    </w:p>
    <w:p w14:paraId="5F57013A" w14:textId="77777777" w:rsidR="0049667A" w:rsidRPr="00B072C9" w:rsidRDefault="0049667A"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Tale prezzo si scompone come </w:t>
      </w:r>
      <w:proofErr w:type="gramStart"/>
      <w:r w:rsidRPr="00B072C9">
        <w:rPr>
          <w:rFonts w:ascii="Calibri Light" w:hAnsi="Calibri Light" w:cs="Calibri Light"/>
          <w:color w:val="3B3838"/>
          <w:sz w:val="24"/>
          <w:lang w:val="fr-FR"/>
        </w:rPr>
        <w:t>segue:</w:t>
      </w:r>
      <w:proofErr w:type="gramEnd"/>
    </w:p>
    <w:p w14:paraId="27D706A2" w14:textId="77777777" w:rsidR="0049667A" w:rsidRPr="00B072C9" w:rsidRDefault="00391BB4"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APPARTAMENTO N°……</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xml:space="preserve"> : ………………………… € HT (al netto IVA)</w:t>
      </w:r>
    </w:p>
    <w:p w14:paraId="7F26324A" w14:textId="77777777" w:rsidR="00391BB4" w:rsidRDefault="0061083A" w:rsidP="001A021E">
      <w:pPr>
        <w:rPr>
          <w:rFonts w:ascii="Calibri Light" w:hAnsi="Calibri Light" w:cs="Calibri Light"/>
          <w:color w:val="3B3838"/>
          <w:sz w:val="24"/>
          <w:lang w:val="fr-FR"/>
        </w:rPr>
      </w:pPr>
      <w:r w:rsidRPr="003B7A4F">
        <w:rPr>
          <w:rFonts w:ascii="Calibri Light" w:hAnsi="Calibri Light" w:cs="Calibri Light"/>
          <w:color w:val="3B3838"/>
          <w:sz w:val="24"/>
          <w:lang w:val="fr-FR"/>
        </w:rPr>
        <w:t>GARAGE N° ……… : …………………………… € HT (al netto IVA)</w:t>
      </w:r>
    </w:p>
    <w:p w14:paraId="0C695EA1" w14:textId="32CA4DFD" w:rsidR="0001003D" w:rsidRDefault="0001003D" w:rsidP="001A021E">
      <w:pPr>
        <w:rPr>
          <w:rFonts w:ascii="Calibri Light" w:hAnsi="Calibri Light" w:cs="Calibri Light"/>
          <w:color w:val="3B3838"/>
          <w:sz w:val="24"/>
          <w:lang w:val="fr-FR"/>
        </w:rPr>
      </w:pPr>
      <w:r>
        <w:rPr>
          <w:rFonts w:ascii="Calibri Light" w:hAnsi="Calibri Light" w:cs="Calibri Light"/>
          <w:color w:val="3B3838"/>
          <w:sz w:val="24"/>
          <w:lang w:val="fr-FR"/>
        </w:rPr>
        <w:t>CANTINA N° ……… : ……………€ HT (al netto IVA)</w:t>
      </w:r>
    </w:p>
    <w:p w14:paraId="77643EFC" w14:textId="77777777" w:rsidR="0049667A" w:rsidRPr="00B072C9" w:rsidRDefault="0049667A" w:rsidP="001A021E">
      <w:pPr>
        <w:rPr>
          <w:rFonts w:ascii="Calibri Light" w:hAnsi="Calibri Light" w:cs="Calibri Light"/>
          <w:color w:val="3B3838"/>
          <w:sz w:val="24"/>
          <w:lang w:val="fr-FR"/>
        </w:rPr>
      </w:pPr>
    </w:p>
    <w:p w14:paraId="5BD13E5C" w14:textId="1310EB9E" w:rsidR="0049667A" w:rsidRPr="00B072C9" w:rsidRDefault="0049667A"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lastRenderedPageBreak/>
        <w:t>Al quale si aggiunge l'aliquota IVA in vigore al giorno della firma dell'atto autentico, fermo restando che al giorno della firma del presente contratto di prenotazione tale aliquota è del 10%.</w:t>
      </w:r>
    </w:p>
    <w:p w14:paraId="05523029" w14:textId="77777777" w:rsidR="00744C04" w:rsidRPr="00B072C9" w:rsidRDefault="00744C04" w:rsidP="001A021E">
      <w:pPr>
        <w:rPr>
          <w:rFonts w:ascii="Calibri Light" w:hAnsi="Calibri Light" w:cs="Calibri Light"/>
          <w:color w:val="3B3838"/>
          <w:sz w:val="24"/>
          <w:lang w:val="fr-FR"/>
        </w:rPr>
      </w:pPr>
    </w:p>
    <w:p w14:paraId="3D0E351D" w14:textId="77777777" w:rsidR="0049667A" w:rsidRPr="00B072C9" w:rsidRDefault="0049667A" w:rsidP="009158A9">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Il prezzo Tutto Compreso all'aliquota in vigore alla data odierna è </w:t>
      </w:r>
      <w:proofErr w:type="gramStart"/>
      <w:r w:rsidRPr="00B072C9">
        <w:rPr>
          <w:rFonts w:ascii="Calibri Light" w:hAnsi="Calibri Light" w:cs="Calibri Light"/>
          <w:color w:val="3B3838"/>
          <w:sz w:val="24"/>
          <w:lang w:val="fr-FR"/>
        </w:rPr>
        <w:t>di:</w:t>
      </w:r>
      <w:proofErr w:type="gramEnd"/>
      <w:r w:rsidRPr="00B072C9">
        <w:rPr>
          <w:rFonts w:ascii="Calibri Light" w:hAnsi="Calibri Light" w:cs="Calibri Light"/>
          <w:color w:val="3B3838"/>
          <w:sz w:val="24"/>
          <w:lang w:val="fr-FR"/>
        </w:rPr>
        <w:t xml:space="preserve"> …………………………………………. € TTC (……………………………………………………………………………………………………………………………………………………………)</w:t>
      </w:r>
    </w:p>
    <w:p w14:paraId="6518776B" w14:textId="77777777" w:rsidR="009158A9" w:rsidRPr="00B072C9" w:rsidRDefault="009158A9" w:rsidP="001A021E">
      <w:pPr>
        <w:rPr>
          <w:rFonts w:ascii="Calibri Light" w:hAnsi="Calibri Light" w:cs="Calibri Light"/>
          <w:color w:val="3B3838"/>
          <w:sz w:val="24"/>
          <w:lang w:val="fr-FR"/>
        </w:rPr>
      </w:pPr>
    </w:p>
    <w:p w14:paraId="76AA348F" w14:textId="77777777" w:rsidR="0049667A" w:rsidRPr="00B072C9" w:rsidRDefault="0049667A"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Restando inteso </w:t>
      </w:r>
      <w:proofErr w:type="gramStart"/>
      <w:r w:rsidRPr="00B072C9">
        <w:rPr>
          <w:rFonts w:ascii="Calibri Light" w:hAnsi="Calibri Light" w:cs="Calibri Light"/>
          <w:color w:val="3B3838"/>
          <w:sz w:val="24"/>
          <w:lang w:val="fr-FR"/>
        </w:rPr>
        <w:t>che:</w:t>
      </w:r>
      <w:proofErr w:type="gramEnd"/>
    </w:p>
    <w:p w14:paraId="7AAF5957" w14:textId="77777777" w:rsidR="00BF2928" w:rsidRPr="00B072C9" w:rsidRDefault="00BF2928" w:rsidP="001A021E">
      <w:pPr>
        <w:rPr>
          <w:rFonts w:ascii="Calibri Light" w:hAnsi="Calibri Light" w:cs="Calibri Light"/>
          <w:color w:val="3B3838"/>
          <w:sz w:val="24"/>
          <w:lang w:val="fr-FR"/>
        </w:rPr>
      </w:pPr>
    </w:p>
    <w:p w14:paraId="34036780" w14:textId="77777777" w:rsidR="0049667A" w:rsidRPr="00B072C9" w:rsidRDefault="00D30510"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1. ogni variazione dell'aliquota IVA al giorno della vendita sarà sopportata dal PRENOTATARIO, divenuto ACQUIRENTE, o gli andrà a beneficio nella misura in cui si </w:t>
      </w:r>
      <w:proofErr w:type="gramStart"/>
      <w:r w:rsidRPr="00B072C9">
        <w:rPr>
          <w:rFonts w:ascii="Calibri Light" w:hAnsi="Calibri Light" w:cs="Calibri Light"/>
          <w:color w:val="3B3838"/>
          <w:sz w:val="24"/>
          <w:lang w:val="fr-FR"/>
        </w:rPr>
        <w:t>applichi;</w:t>
      </w:r>
      <w:proofErr w:type="gramEnd"/>
    </w:p>
    <w:p w14:paraId="01A66DF3" w14:textId="77777777" w:rsidR="00BF2928" w:rsidRPr="00B072C9" w:rsidRDefault="00D30510" w:rsidP="00DB07A8">
      <w:pPr>
        <w:rPr>
          <w:rFonts w:ascii="Calibri Light" w:hAnsi="Calibri Light" w:cs="Calibri Light"/>
          <w:color w:val="3B3838"/>
          <w:sz w:val="24"/>
          <w:lang w:val="fr-FR"/>
        </w:rPr>
      </w:pPr>
      <w:r w:rsidRPr="00B072C9">
        <w:rPr>
          <w:rFonts w:ascii="Calibri Light" w:hAnsi="Calibri Light" w:cs="Calibri Light"/>
          <w:color w:val="3B3838"/>
          <w:sz w:val="24"/>
          <w:lang w:val="fr-FR"/>
        </w:rPr>
        <w:t>2. l'IVA sarà pagata contestualmente a ciascuna delle frazioni del prezzo al netto delle imposte, conformemente al piano di pagamento qui di seguito.</w:t>
      </w:r>
    </w:p>
    <w:p w14:paraId="68D4AB96" w14:textId="77777777" w:rsidR="00BF2928" w:rsidRPr="00B072C9" w:rsidRDefault="00BF2928" w:rsidP="00DB07A8">
      <w:pPr>
        <w:rPr>
          <w:rFonts w:ascii="Calibri Light" w:hAnsi="Calibri Light" w:cs="Calibri Light"/>
          <w:i/>
          <w:color w:val="3B3838"/>
          <w:sz w:val="24"/>
          <w:lang w:val="fr-FR"/>
        </w:rPr>
      </w:pPr>
    </w:p>
    <w:p w14:paraId="41C78F0E" w14:textId="77777777" w:rsidR="00F61F6E" w:rsidRPr="00B072C9" w:rsidRDefault="001A021E" w:rsidP="001A021E">
      <w:pPr>
        <w:rPr>
          <w:rFonts w:ascii="Calibri Light" w:hAnsi="Calibri Light" w:cs="Calibri Light"/>
          <w:color w:val="3B3838"/>
          <w:sz w:val="24"/>
          <w:u w:val="single"/>
          <w:lang w:val="fr-FR"/>
        </w:rPr>
      </w:pPr>
      <w:r w:rsidRPr="00B072C9">
        <w:rPr>
          <w:rFonts w:ascii="Calibri Light" w:hAnsi="Calibri Light" w:cs="Calibri Light"/>
          <w:color w:val="3B3838"/>
          <w:sz w:val="24"/>
          <w:u w:val="single"/>
          <w:lang w:val="fr-FR"/>
        </w:rPr>
        <w:t xml:space="preserve">CONTENUTO DEL </w:t>
      </w:r>
      <w:proofErr w:type="gramStart"/>
      <w:r w:rsidRPr="00B072C9">
        <w:rPr>
          <w:rFonts w:ascii="Calibri Light" w:hAnsi="Calibri Light" w:cs="Calibri Light"/>
          <w:color w:val="3B3838"/>
          <w:sz w:val="24"/>
          <w:u w:val="single"/>
          <w:lang w:val="fr-FR"/>
        </w:rPr>
        <w:t>PREZZO:</w:t>
      </w:r>
      <w:proofErr w:type="gramEnd"/>
    </w:p>
    <w:p w14:paraId="1FC7F12B" w14:textId="77777777" w:rsidR="00BF2928" w:rsidRPr="00B072C9" w:rsidRDefault="00BF2928" w:rsidP="001A021E">
      <w:pPr>
        <w:rPr>
          <w:rFonts w:ascii="Calibri Light" w:hAnsi="Calibri Light" w:cs="Calibri Light"/>
          <w:color w:val="3B3838"/>
          <w:sz w:val="24"/>
          <w:u w:val="single"/>
          <w:lang w:val="fr-FR"/>
        </w:rPr>
      </w:pPr>
    </w:p>
    <w:p w14:paraId="547BB35F" w14:textId="77777777" w:rsidR="00290E9C" w:rsidRPr="00B072C9" w:rsidRDefault="00705554"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 xml:space="preserve">Si precisa che il prezzo non comprende e che il PRENOTATARIO sarà tenuto a </w:t>
      </w:r>
      <w:proofErr w:type="gramStart"/>
      <w:r w:rsidRPr="00B072C9">
        <w:rPr>
          <w:rFonts w:ascii="Calibri Light" w:hAnsi="Calibri Light" w:cs="Calibri Light"/>
          <w:color w:val="3B3838"/>
          <w:sz w:val="24"/>
          <w:szCs w:val="24"/>
          <w:lang w:val="fr-FR"/>
        </w:rPr>
        <w:t>versare:</w:t>
      </w:r>
      <w:proofErr w:type="gramEnd"/>
    </w:p>
    <w:p w14:paraId="289D188F" w14:textId="77777777" w:rsidR="00705554" w:rsidRPr="00B072C9" w:rsidRDefault="00705554" w:rsidP="001A021E">
      <w:pPr>
        <w:numPr>
          <w:ilvl w:val="0"/>
          <w:numId w:val="13"/>
        </w:numPr>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le</w:t>
      </w:r>
      <w:proofErr w:type="gramEnd"/>
      <w:r w:rsidRPr="00B072C9">
        <w:rPr>
          <w:rFonts w:ascii="Calibri Light" w:hAnsi="Calibri Light" w:cs="Calibri Light"/>
          <w:color w:val="3B3838"/>
          <w:sz w:val="24"/>
          <w:szCs w:val="24"/>
          <w:lang w:val="fr-FR"/>
        </w:rPr>
        <w:t xml:space="preserve"> spese notarili dell'atto di vendita, comprese </w:t>
      </w:r>
      <w:proofErr w:type="gramStart"/>
      <w:r w:rsidRPr="00B072C9">
        <w:rPr>
          <w:rFonts w:ascii="Calibri Light" w:hAnsi="Calibri Light" w:cs="Calibri Light"/>
          <w:color w:val="3B3838"/>
          <w:sz w:val="24"/>
          <w:szCs w:val="24"/>
          <w:lang w:val="fr-FR"/>
        </w:rPr>
        <w:t>le imposte</w:t>
      </w:r>
      <w:proofErr w:type="gramEnd"/>
      <w:r w:rsidRPr="00B072C9">
        <w:rPr>
          <w:rFonts w:ascii="Calibri Light" w:hAnsi="Calibri Light" w:cs="Calibri Light"/>
          <w:color w:val="3B3838"/>
          <w:sz w:val="24"/>
          <w:szCs w:val="24"/>
          <w:lang w:val="fr-FR"/>
        </w:rPr>
        <w:t xml:space="preserve"> di bollo e di pubblicità fondiaria che resteranno a carico </w:t>
      </w:r>
      <w:proofErr w:type="gramStart"/>
      <w:r w:rsidRPr="00B072C9">
        <w:rPr>
          <w:rFonts w:ascii="Calibri Light" w:hAnsi="Calibri Light" w:cs="Calibri Light"/>
          <w:color w:val="3B3838"/>
          <w:sz w:val="24"/>
          <w:szCs w:val="24"/>
          <w:lang w:val="fr-FR"/>
        </w:rPr>
        <w:t>dell'acquirente;</w:t>
      </w:r>
      <w:proofErr w:type="gramEnd"/>
    </w:p>
    <w:p w14:paraId="2DC3DFA5" w14:textId="77777777" w:rsidR="00705554" w:rsidRPr="00B072C9" w:rsidRDefault="00705554" w:rsidP="001A021E">
      <w:pPr>
        <w:numPr>
          <w:ilvl w:val="0"/>
          <w:numId w:val="13"/>
        </w:numPr>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le</w:t>
      </w:r>
      <w:proofErr w:type="gramEnd"/>
      <w:r w:rsidRPr="00B072C9">
        <w:rPr>
          <w:rFonts w:ascii="Calibri Light" w:hAnsi="Calibri Light" w:cs="Calibri Light"/>
          <w:color w:val="3B3838"/>
          <w:sz w:val="24"/>
          <w:szCs w:val="24"/>
          <w:lang w:val="fr-FR"/>
        </w:rPr>
        <w:t xml:space="preserve"> spese e oneri dei mutui richiesti dal </w:t>
      </w:r>
      <w:proofErr w:type="gramStart"/>
      <w:r w:rsidRPr="00B072C9">
        <w:rPr>
          <w:rFonts w:ascii="Calibri Light" w:hAnsi="Calibri Light" w:cs="Calibri Light"/>
          <w:color w:val="3B3838"/>
          <w:sz w:val="24"/>
          <w:szCs w:val="24"/>
          <w:lang w:val="fr-FR"/>
        </w:rPr>
        <w:t>PRENOTATARIO;</w:t>
      </w:r>
      <w:proofErr w:type="gramEnd"/>
    </w:p>
    <w:p w14:paraId="4E679189" w14:textId="77777777" w:rsidR="00705554" w:rsidRPr="00B072C9" w:rsidRDefault="00705554" w:rsidP="001A021E">
      <w:pPr>
        <w:numPr>
          <w:ilvl w:val="0"/>
          <w:numId w:val="13"/>
        </w:numPr>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il</w:t>
      </w:r>
      <w:proofErr w:type="gramEnd"/>
      <w:r w:rsidRPr="00B072C9">
        <w:rPr>
          <w:rFonts w:ascii="Calibri Light" w:hAnsi="Calibri Light" w:cs="Calibri Light"/>
          <w:color w:val="3B3838"/>
          <w:sz w:val="24"/>
          <w:szCs w:val="24"/>
          <w:lang w:val="fr-FR"/>
        </w:rPr>
        <w:t xml:space="preserve"> costo dei lavori supplementari rispetto alle previsioni della prenotazione che fossero richiesti dal </w:t>
      </w:r>
      <w:proofErr w:type="gramStart"/>
      <w:r w:rsidRPr="00B072C9">
        <w:rPr>
          <w:rFonts w:ascii="Calibri Light" w:hAnsi="Calibri Light" w:cs="Calibri Light"/>
          <w:color w:val="3B3838"/>
          <w:sz w:val="24"/>
          <w:szCs w:val="24"/>
          <w:lang w:val="fr-FR"/>
        </w:rPr>
        <w:t>PRENOTATARIO;</w:t>
      </w:r>
      <w:proofErr w:type="gramEnd"/>
    </w:p>
    <w:p w14:paraId="76471161" w14:textId="77777777" w:rsidR="00705554" w:rsidRDefault="00705554" w:rsidP="001A021E">
      <w:pPr>
        <w:numPr>
          <w:ilvl w:val="0"/>
          <w:numId w:val="13"/>
        </w:numPr>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l'importo</w:t>
      </w:r>
      <w:proofErr w:type="gramEnd"/>
      <w:r w:rsidRPr="00B072C9">
        <w:rPr>
          <w:rFonts w:ascii="Calibri Light" w:hAnsi="Calibri Light" w:cs="Calibri Light"/>
          <w:color w:val="3B3838"/>
          <w:sz w:val="24"/>
          <w:szCs w:val="24"/>
          <w:lang w:val="fr-FR"/>
        </w:rPr>
        <w:t xml:space="preserve"> di tutte </w:t>
      </w:r>
      <w:proofErr w:type="gramStart"/>
      <w:r w:rsidRPr="00B072C9">
        <w:rPr>
          <w:rFonts w:ascii="Calibri Light" w:hAnsi="Calibri Light" w:cs="Calibri Light"/>
          <w:color w:val="3B3838"/>
          <w:sz w:val="24"/>
          <w:szCs w:val="24"/>
          <w:lang w:val="fr-FR"/>
        </w:rPr>
        <w:t>le imposte</w:t>
      </w:r>
      <w:proofErr w:type="gramEnd"/>
      <w:r w:rsidRPr="00B072C9">
        <w:rPr>
          <w:rFonts w:ascii="Calibri Light" w:hAnsi="Calibri Light" w:cs="Calibri Light"/>
          <w:color w:val="3B3838"/>
          <w:sz w:val="24"/>
          <w:szCs w:val="24"/>
          <w:lang w:val="fr-FR"/>
        </w:rPr>
        <w:t xml:space="preserve"> e tasse, partecipazioni e altri canoni a carico dell'acquirente, compresi quelli che venissero modificati o </w:t>
      </w:r>
      <w:proofErr w:type="gramStart"/>
      <w:r w:rsidRPr="00B072C9">
        <w:rPr>
          <w:rFonts w:ascii="Calibri Light" w:hAnsi="Calibri Light" w:cs="Calibri Light"/>
          <w:color w:val="3B3838"/>
          <w:sz w:val="24"/>
          <w:szCs w:val="24"/>
          <w:lang w:val="fr-FR"/>
        </w:rPr>
        <w:t>creati;</w:t>
      </w:r>
      <w:proofErr w:type="gramEnd"/>
    </w:p>
    <w:p w14:paraId="1F72A390" w14:textId="77777777" w:rsidR="00860E7E" w:rsidRPr="00B072C9" w:rsidRDefault="00860E7E" w:rsidP="00860E7E">
      <w:pPr>
        <w:ind w:left="360"/>
        <w:rPr>
          <w:rFonts w:ascii="Calibri Light" w:hAnsi="Calibri Light" w:cs="Calibri Light"/>
          <w:color w:val="3B3838"/>
          <w:sz w:val="24"/>
          <w:szCs w:val="24"/>
          <w:lang w:val="fr-FR"/>
        </w:rPr>
      </w:pPr>
    </w:p>
    <w:p w14:paraId="0BF97F64" w14:textId="77777777" w:rsidR="00705554" w:rsidRPr="00B072C9" w:rsidRDefault="00705554" w:rsidP="001A021E">
      <w:pPr>
        <w:numPr>
          <w:ilvl w:val="0"/>
          <w:numId w:val="13"/>
        </w:numPr>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gli</w:t>
      </w:r>
      <w:proofErr w:type="gramEnd"/>
      <w:r w:rsidRPr="00B072C9">
        <w:rPr>
          <w:rFonts w:ascii="Calibri Light" w:hAnsi="Calibri Light" w:cs="Calibri Light"/>
          <w:color w:val="3B3838"/>
          <w:sz w:val="24"/>
          <w:szCs w:val="24"/>
          <w:lang w:val="fr-FR"/>
        </w:rPr>
        <w:t xml:space="preserve"> oneri condominiali, a partire dalla messa a disposizione del lotto </w:t>
      </w:r>
      <w:proofErr w:type="gramStart"/>
      <w:r w:rsidRPr="00B072C9">
        <w:rPr>
          <w:rFonts w:ascii="Calibri Light" w:hAnsi="Calibri Light" w:cs="Calibri Light"/>
          <w:color w:val="3B3838"/>
          <w:sz w:val="24"/>
          <w:szCs w:val="24"/>
          <w:lang w:val="fr-FR"/>
        </w:rPr>
        <w:t>all'acquirente;</w:t>
      </w:r>
      <w:proofErr w:type="gramEnd"/>
    </w:p>
    <w:p w14:paraId="7D98DC04" w14:textId="77777777" w:rsidR="00F50295" w:rsidRPr="00B072C9" w:rsidRDefault="00705554" w:rsidP="001A021E">
      <w:pPr>
        <w:numPr>
          <w:ilvl w:val="0"/>
          <w:numId w:val="13"/>
        </w:numPr>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le</w:t>
      </w:r>
      <w:proofErr w:type="gramEnd"/>
      <w:r w:rsidRPr="00B072C9">
        <w:rPr>
          <w:rFonts w:ascii="Calibri Light" w:hAnsi="Calibri Light" w:cs="Calibri Light"/>
          <w:color w:val="3B3838"/>
          <w:sz w:val="24"/>
          <w:szCs w:val="24"/>
          <w:lang w:val="fr-FR"/>
        </w:rPr>
        <w:t xml:space="preserve"> spese di redazione dello stato descrittivo di divisione e del regolamento di condominio, che il PRENOTATARIO dovrà pagare il giorno della firma dell'atto autentico, di cui riconosce di essere stato debitamente informato.</w:t>
      </w:r>
    </w:p>
    <w:p w14:paraId="6C3D8A99" w14:textId="77777777" w:rsidR="00762173" w:rsidRDefault="00762173">
      <w:pPr>
        <w:rPr>
          <w:rFonts w:ascii="Calibri Light" w:hAnsi="Calibri Light" w:cs="Calibri Light"/>
          <w:color w:val="3B3838"/>
          <w:lang w:val="fr-FR"/>
        </w:rPr>
      </w:pPr>
    </w:p>
    <w:p w14:paraId="0BDBBE22" w14:textId="77777777" w:rsidR="0016175C" w:rsidRDefault="0016175C">
      <w:pPr>
        <w:rPr>
          <w:rFonts w:ascii="Calibri Light" w:hAnsi="Calibri Light" w:cs="Calibri Light"/>
          <w:color w:val="3B3838"/>
          <w:lang w:val="fr-FR"/>
        </w:rPr>
      </w:pPr>
    </w:p>
    <w:p w14:paraId="5FB95005" w14:textId="77777777" w:rsidR="0016175C" w:rsidRDefault="0016175C">
      <w:pPr>
        <w:rPr>
          <w:rFonts w:ascii="Calibri Light" w:hAnsi="Calibri Light" w:cs="Calibri Light"/>
          <w:color w:val="3B3838"/>
          <w:lang w:val="fr-FR"/>
        </w:rPr>
      </w:pPr>
    </w:p>
    <w:p w14:paraId="1CD0727E" w14:textId="77777777" w:rsidR="0016175C" w:rsidRDefault="0016175C">
      <w:pPr>
        <w:rPr>
          <w:rFonts w:ascii="Calibri Light" w:hAnsi="Calibri Light" w:cs="Calibri Light"/>
          <w:color w:val="3B3838"/>
          <w:lang w:val="fr-FR"/>
        </w:rPr>
      </w:pPr>
    </w:p>
    <w:p w14:paraId="3B60BF4E" w14:textId="77777777" w:rsidR="0016175C" w:rsidRDefault="0016175C">
      <w:pPr>
        <w:rPr>
          <w:rFonts w:ascii="Calibri Light" w:hAnsi="Calibri Light" w:cs="Calibri Light"/>
          <w:color w:val="3B3838"/>
          <w:lang w:val="fr-FR"/>
        </w:rPr>
      </w:pPr>
    </w:p>
    <w:p w14:paraId="24084DCE" w14:textId="77777777" w:rsidR="0016175C" w:rsidRDefault="0016175C">
      <w:pPr>
        <w:rPr>
          <w:rFonts w:ascii="Calibri Light" w:hAnsi="Calibri Light" w:cs="Calibri Light"/>
          <w:color w:val="3B3838"/>
          <w:lang w:val="fr-FR"/>
        </w:rPr>
      </w:pPr>
    </w:p>
    <w:p w14:paraId="557F6DFA" w14:textId="77777777" w:rsidR="0016175C" w:rsidRDefault="0016175C">
      <w:pPr>
        <w:rPr>
          <w:rFonts w:ascii="Calibri Light" w:hAnsi="Calibri Light" w:cs="Calibri Light"/>
          <w:color w:val="3B3838"/>
          <w:lang w:val="fr-FR"/>
        </w:rPr>
      </w:pPr>
    </w:p>
    <w:p w14:paraId="7C00C7FE" w14:textId="77777777" w:rsidR="0016175C" w:rsidRDefault="0016175C">
      <w:pPr>
        <w:rPr>
          <w:rFonts w:ascii="Calibri Light" w:hAnsi="Calibri Light" w:cs="Calibri Light"/>
          <w:color w:val="3B3838"/>
          <w:lang w:val="fr-FR"/>
        </w:rPr>
      </w:pPr>
    </w:p>
    <w:p w14:paraId="0FFB073F" w14:textId="77777777" w:rsidR="00705742" w:rsidRPr="00B072C9" w:rsidRDefault="00705742">
      <w:pPr>
        <w:rPr>
          <w:rFonts w:ascii="Calibri Light" w:hAnsi="Calibri Light" w:cs="Calibri Light"/>
          <w:color w:val="3B3838"/>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088"/>
        <w:gridCol w:w="2204"/>
        <w:gridCol w:w="1308"/>
      </w:tblGrid>
      <w:tr w:rsidR="00F766E2" w:rsidRPr="00B072C9" w14:paraId="47041EAF" w14:textId="77777777" w:rsidTr="009158A9">
        <w:trPr>
          <w:jc w:val="center"/>
        </w:trPr>
        <w:tc>
          <w:tcPr>
            <w:tcW w:w="2660" w:type="dxa"/>
            <w:vAlign w:val="center"/>
          </w:tcPr>
          <w:p w14:paraId="2C51B283" w14:textId="77777777" w:rsidR="00F766E2" w:rsidRPr="00B072C9" w:rsidRDefault="007C2DCB" w:rsidP="009158A9">
            <w:pPr>
              <w:jc w:val="center"/>
              <w:rPr>
                <w:rFonts w:ascii="Calibri Light" w:hAnsi="Calibri Light" w:cs="Calibri Light"/>
                <w:b/>
                <w:color w:val="3B3838"/>
              </w:rPr>
            </w:pPr>
            <w:proofErr w:type="spellStart"/>
            <w:r w:rsidRPr="00B072C9">
              <w:rPr>
                <w:rFonts w:ascii="Calibri Light" w:hAnsi="Calibri Light" w:cs="Calibri Light"/>
                <w:b/>
                <w:color w:val="3B3838"/>
                <w:lang w:val="fr-FR"/>
              </w:rPr>
              <w:lastRenderedPageBreak/>
              <w:t>Periodo</w:t>
            </w:r>
            <w:proofErr w:type="spellEnd"/>
            <w:r w:rsidRPr="00B072C9">
              <w:rPr>
                <w:rFonts w:ascii="Calibri Light" w:hAnsi="Calibri Light" w:cs="Calibri Light"/>
                <w:b/>
                <w:color w:val="3B3838"/>
                <w:lang w:val="fr-FR"/>
              </w:rPr>
              <w:t xml:space="preserve"> </w:t>
            </w:r>
            <w:proofErr w:type="spellStart"/>
            <w:r w:rsidRPr="00B072C9">
              <w:rPr>
                <w:rFonts w:ascii="Calibri Light" w:hAnsi="Calibri Light" w:cs="Calibri Light"/>
                <w:b/>
                <w:color w:val="3B3838"/>
                <w:lang w:val="fr-FR"/>
              </w:rPr>
              <w:t>richiamo</w:t>
            </w:r>
            <w:proofErr w:type="spellEnd"/>
            <w:r w:rsidRPr="00B072C9">
              <w:rPr>
                <w:rFonts w:ascii="Calibri Light" w:hAnsi="Calibri Light" w:cs="Calibri Light"/>
                <w:b/>
                <w:color w:val="3B3838"/>
                <w:lang w:val="fr-FR"/>
              </w:rPr>
              <w:t xml:space="preserve"> </w:t>
            </w:r>
            <w:proofErr w:type="spellStart"/>
            <w:r w:rsidRPr="00B072C9">
              <w:rPr>
                <w:rFonts w:ascii="Calibri Light" w:hAnsi="Calibri Light" w:cs="Calibri Light"/>
                <w:b/>
                <w:color w:val="3B3838"/>
                <w:lang w:val="fr-FR"/>
              </w:rPr>
              <w:t>fondi</w:t>
            </w:r>
            <w:proofErr w:type="spellEnd"/>
          </w:p>
        </w:tc>
        <w:tc>
          <w:tcPr>
            <w:tcW w:w="3088" w:type="dxa"/>
            <w:vAlign w:val="center"/>
          </w:tcPr>
          <w:p w14:paraId="553A0F06" w14:textId="77777777" w:rsidR="00F766E2" w:rsidRPr="00B072C9" w:rsidRDefault="00F766E2" w:rsidP="001E3E87">
            <w:pPr>
              <w:jc w:val="center"/>
              <w:rPr>
                <w:rFonts w:ascii="Calibri Light" w:hAnsi="Calibri Light" w:cs="Calibri Light"/>
                <w:b/>
                <w:color w:val="3B3838"/>
                <w:lang w:val="fr-FR"/>
              </w:rPr>
            </w:pPr>
            <w:r w:rsidRPr="00B072C9">
              <w:rPr>
                <w:rFonts w:ascii="Calibri Light" w:hAnsi="Calibri Light" w:cs="Calibri Light"/>
                <w:b/>
                <w:color w:val="3B3838"/>
                <w:lang w:val="fr-FR"/>
              </w:rPr>
              <w:t>Date previsionali</w:t>
            </w:r>
            <w:r w:rsidRPr="00B072C9">
              <w:rPr>
                <w:rFonts w:ascii="Calibri Light" w:hAnsi="Calibri Light" w:cs="Calibri Light"/>
                <w:b/>
                <w:color w:val="3B3838"/>
                <w:lang w:val="fr-FR"/>
              </w:rPr>
              <w:br/>
              <w:t>di avanzamento lavori</w:t>
            </w:r>
          </w:p>
        </w:tc>
        <w:tc>
          <w:tcPr>
            <w:tcW w:w="2204" w:type="dxa"/>
            <w:vAlign w:val="center"/>
          </w:tcPr>
          <w:p w14:paraId="74F278EE" w14:textId="77777777" w:rsidR="00F766E2" w:rsidRPr="00B86B9B" w:rsidRDefault="00F766E2" w:rsidP="009158A9">
            <w:pPr>
              <w:jc w:val="center"/>
              <w:rPr>
                <w:rFonts w:ascii="Calibri Light" w:hAnsi="Calibri Light" w:cs="Calibri Light"/>
                <w:b/>
                <w:color w:val="3B3838"/>
                <w:lang w:val="fr-FR"/>
              </w:rPr>
            </w:pPr>
            <w:r w:rsidRPr="00B86B9B">
              <w:rPr>
                <w:rFonts w:ascii="Calibri Light" w:hAnsi="Calibri Light" w:cs="Calibri Light"/>
                <w:b/>
                <w:color w:val="3B3838"/>
                <w:lang w:val="fr-FR"/>
              </w:rPr>
              <w:t>Percentuale di</w:t>
            </w:r>
            <w:r w:rsidRPr="00B86B9B">
              <w:rPr>
                <w:rFonts w:ascii="Calibri Light" w:hAnsi="Calibri Light" w:cs="Calibri Light"/>
                <w:b/>
                <w:color w:val="3B3838"/>
                <w:lang w:val="fr-FR"/>
              </w:rPr>
              <w:br/>
              <w:t>versamento del prezzo</w:t>
            </w:r>
          </w:p>
        </w:tc>
        <w:tc>
          <w:tcPr>
            <w:tcW w:w="1308" w:type="dxa"/>
            <w:vAlign w:val="center"/>
          </w:tcPr>
          <w:p w14:paraId="10C09440" w14:textId="77777777" w:rsidR="00F766E2" w:rsidRPr="00B072C9" w:rsidRDefault="00F766E2" w:rsidP="009158A9">
            <w:pPr>
              <w:jc w:val="center"/>
              <w:rPr>
                <w:rFonts w:ascii="Calibri Light" w:hAnsi="Calibri Light" w:cs="Calibri Light"/>
                <w:b/>
                <w:color w:val="3B3838"/>
              </w:rPr>
            </w:pPr>
            <w:proofErr w:type="spellStart"/>
            <w:r w:rsidRPr="00B072C9">
              <w:rPr>
                <w:rFonts w:ascii="Calibri Light" w:hAnsi="Calibri Light" w:cs="Calibri Light"/>
                <w:b/>
                <w:color w:val="3B3838"/>
              </w:rPr>
              <w:t>Cumulato</w:t>
            </w:r>
            <w:proofErr w:type="spellEnd"/>
          </w:p>
        </w:tc>
      </w:tr>
      <w:tr w:rsidR="00F766E2" w:rsidRPr="00B072C9" w14:paraId="1072BA38" w14:textId="77777777" w:rsidTr="00F766E2">
        <w:trPr>
          <w:jc w:val="center"/>
        </w:trPr>
        <w:tc>
          <w:tcPr>
            <w:tcW w:w="2660" w:type="dxa"/>
          </w:tcPr>
          <w:p w14:paraId="041A0BB3"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Prenotazione</w:t>
            </w:r>
          </w:p>
        </w:tc>
        <w:tc>
          <w:tcPr>
            <w:tcW w:w="3088" w:type="dxa"/>
            <w:vAlign w:val="center"/>
          </w:tcPr>
          <w:p w14:paraId="763F899F" w14:textId="77777777" w:rsidR="00F766E2" w:rsidRPr="00B072C9" w:rsidRDefault="00F766E2" w:rsidP="00A01278">
            <w:pPr>
              <w:jc w:val="center"/>
              <w:rPr>
                <w:rFonts w:ascii="Calibri Light" w:hAnsi="Calibri Light" w:cs="Calibri Light"/>
                <w:color w:val="3B3838"/>
              </w:rPr>
            </w:pPr>
          </w:p>
        </w:tc>
        <w:tc>
          <w:tcPr>
            <w:tcW w:w="2204" w:type="dxa"/>
            <w:vAlign w:val="center"/>
          </w:tcPr>
          <w:p w14:paraId="7E8F906B"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5%</w:t>
            </w:r>
          </w:p>
        </w:tc>
        <w:tc>
          <w:tcPr>
            <w:tcW w:w="1308" w:type="dxa"/>
          </w:tcPr>
          <w:p w14:paraId="64A45C38"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5%</w:t>
            </w:r>
          </w:p>
        </w:tc>
      </w:tr>
      <w:tr w:rsidR="00F766E2" w:rsidRPr="00B072C9" w14:paraId="6CF1B44F" w14:textId="77777777" w:rsidTr="00F766E2">
        <w:trPr>
          <w:jc w:val="center"/>
        </w:trPr>
        <w:tc>
          <w:tcPr>
            <w:tcW w:w="2660" w:type="dxa"/>
          </w:tcPr>
          <w:p w14:paraId="1C5EC313" w14:textId="77777777" w:rsidR="00F766E2" w:rsidRPr="00B072C9" w:rsidRDefault="00F766E2" w:rsidP="009158A9">
            <w:pPr>
              <w:jc w:val="center"/>
              <w:rPr>
                <w:rFonts w:ascii="Calibri Light" w:hAnsi="Calibri Light" w:cs="Calibri Light"/>
                <w:color w:val="3B3838"/>
              </w:rPr>
            </w:pPr>
            <w:proofErr w:type="spellStart"/>
            <w:r w:rsidRPr="00B072C9">
              <w:rPr>
                <w:rFonts w:ascii="Calibri Light" w:hAnsi="Calibri Light" w:cs="Calibri Light"/>
                <w:color w:val="3B3838"/>
              </w:rPr>
              <w:t>Firma</w:t>
            </w:r>
            <w:proofErr w:type="spellEnd"/>
            <w:r w:rsidRPr="00B072C9">
              <w:rPr>
                <w:rFonts w:ascii="Calibri Light" w:hAnsi="Calibri Light" w:cs="Calibri Light"/>
                <w:color w:val="3B3838"/>
              </w:rPr>
              <w:t xml:space="preserve"> </w:t>
            </w:r>
            <w:proofErr w:type="spellStart"/>
            <w:r w:rsidRPr="00B072C9">
              <w:rPr>
                <w:rFonts w:ascii="Calibri Light" w:hAnsi="Calibri Light" w:cs="Calibri Light"/>
                <w:color w:val="3B3838"/>
              </w:rPr>
              <w:t>dell'atto</w:t>
            </w:r>
            <w:proofErr w:type="spellEnd"/>
          </w:p>
        </w:tc>
        <w:tc>
          <w:tcPr>
            <w:tcW w:w="3088" w:type="dxa"/>
            <w:vAlign w:val="center"/>
          </w:tcPr>
          <w:p w14:paraId="7A6E6360" w14:textId="77777777" w:rsidR="00F766E2" w:rsidRPr="00B072C9" w:rsidRDefault="00F766E2" w:rsidP="00A01278">
            <w:pPr>
              <w:jc w:val="center"/>
              <w:rPr>
                <w:rFonts w:ascii="Calibri Light" w:hAnsi="Calibri Light" w:cs="Calibri Light"/>
                <w:color w:val="3B3838"/>
              </w:rPr>
            </w:pPr>
          </w:p>
        </w:tc>
        <w:tc>
          <w:tcPr>
            <w:tcW w:w="2204" w:type="dxa"/>
            <w:vAlign w:val="center"/>
          </w:tcPr>
          <w:p w14:paraId="77E751E8"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25%</w:t>
            </w:r>
          </w:p>
        </w:tc>
        <w:tc>
          <w:tcPr>
            <w:tcW w:w="1308" w:type="dxa"/>
          </w:tcPr>
          <w:p w14:paraId="003E3130"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30%</w:t>
            </w:r>
          </w:p>
        </w:tc>
      </w:tr>
      <w:tr w:rsidR="00F766E2" w:rsidRPr="00B072C9" w14:paraId="14D60694" w14:textId="77777777" w:rsidTr="00F766E2">
        <w:trPr>
          <w:jc w:val="center"/>
        </w:trPr>
        <w:tc>
          <w:tcPr>
            <w:tcW w:w="2660" w:type="dxa"/>
          </w:tcPr>
          <w:p w14:paraId="0F9F2B8C" w14:textId="77777777" w:rsidR="00F766E2" w:rsidRPr="00B072C9" w:rsidRDefault="00F766E2" w:rsidP="009158A9">
            <w:pPr>
              <w:jc w:val="center"/>
              <w:rPr>
                <w:rFonts w:ascii="Calibri Light" w:hAnsi="Calibri Light" w:cs="Calibri Light"/>
                <w:color w:val="3B3838"/>
              </w:rPr>
            </w:pPr>
            <w:proofErr w:type="spellStart"/>
            <w:r w:rsidRPr="00B072C9">
              <w:rPr>
                <w:rFonts w:ascii="Calibri Light" w:hAnsi="Calibri Light" w:cs="Calibri Light"/>
                <w:color w:val="3B3838"/>
              </w:rPr>
              <w:t>Fondazioni</w:t>
            </w:r>
            <w:proofErr w:type="spellEnd"/>
          </w:p>
        </w:tc>
        <w:tc>
          <w:tcPr>
            <w:tcW w:w="3088" w:type="dxa"/>
            <w:vAlign w:val="center"/>
          </w:tcPr>
          <w:p w14:paraId="68564A7C" w14:textId="77777777" w:rsidR="00F766E2" w:rsidRPr="003B782E" w:rsidRDefault="00F766E2" w:rsidP="00A01278">
            <w:pPr>
              <w:jc w:val="center"/>
              <w:rPr>
                <w:rFonts w:ascii="Calibri Light" w:hAnsi="Calibri Light" w:cs="Calibri Light"/>
                <w:color w:val="3B3838"/>
              </w:rPr>
            </w:pPr>
          </w:p>
        </w:tc>
        <w:tc>
          <w:tcPr>
            <w:tcW w:w="2204" w:type="dxa"/>
            <w:vAlign w:val="center"/>
          </w:tcPr>
          <w:p w14:paraId="517472D4"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5%</w:t>
            </w:r>
          </w:p>
        </w:tc>
        <w:tc>
          <w:tcPr>
            <w:tcW w:w="1308" w:type="dxa"/>
          </w:tcPr>
          <w:p w14:paraId="7B660B8C"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35%</w:t>
            </w:r>
          </w:p>
        </w:tc>
      </w:tr>
      <w:tr w:rsidR="00F766E2" w:rsidRPr="00B072C9" w14:paraId="767F3D94" w14:textId="77777777" w:rsidTr="00F766E2">
        <w:trPr>
          <w:jc w:val="center"/>
        </w:trPr>
        <w:tc>
          <w:tcPr>
            <w:tcW w:w="2660" w:type="dxa"/>
          </w:tcPr>
          <w:p w14:paraId="71C71409"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Solaio basso PT</w:t>
            </w:r>
          </w:p>
        </w:tc>
        <w:tc>
          <w:tcPr>
            <w:tcW w:w="3088" w:type="dxa"/>
            <w:vAlign w:val="center"/>
          </w:tcPr>
          <w:p w14:paraId="7D5886EA" w14:textId="77777777" w:rsidR="00F766E2" w:rsidRPr="003B782E" w:rsidRDefault="00F766E2" w:rsidP="00A01278">
            <w:pPr>
              <w:jc w:val="center"/>
              <w:rPr>
                <w:rFonts w:ascii="Calibri Light" w:hAnsi="Calibri Light" w:cs="Calibri Light"/>
                <w:color w:val="3B3838"/>
              </w:rPr>
            </w:pPr>
          </w:p>
        </w:tc>
        <w:tc>
          <w:tcPr>
            <w:tcW w:w="2204" w:type="dxa"/>
            <w:vAlign w:val="center"/>
          </w:tcPr>
          <w:p w14:paraId="483CC3B5"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20%</w:t>
            </w:r>
          </w:p>
        </w:tc>
        <w:tc>
          <w:tcPr>
            <w:tcW w:w="1308" w:type="dxa"/>
          </w:tcPr>
          <w:p w14:paraId="5E2CC49A"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55%</w:t>
            </w:r>
          </w:p>
        </w:tc>
      </w:tr>
      <w:tr w:rsidR="00F766E2" w:rsidRPr="00B072C9" w14:paraId="5CFB1E94" w14:textId="77777777" w:rsidTr="00F766E2">
        <w:trPr>
          <w:jc w:val="center"/>
        </w:trPr>
        <w:tc>
          <w:tcPr>
            <w:tcW w:w="2660" w:type="dxa"/>
          </w:tcPr>
          <w:p w14:paraId="0A6A5DB7"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Solaio basso 2° piano</w:t>
            </w:r>
          </w:p>
        </w:tc>
        <w:tc>
          <w:tcPr>
            <w:tcW w:w="3088" w:type="dxa"/>
            <w:vAlign w:val="center"/>
          </w:tcPr>
          <w:p w14:paraId="2D99EE34" w14:textId="77777777" w:rsidR="00F766E2" w:rsidRPr="003B782E" w:rsidRDefault="00F766E2" w:rsidP="00A01278">
            <w:pPr>
              <w:jc w:val="center"/>
              <w:rPr>
                <w:rFonts w:ascii="Calibri Light" w:hAnsi="Calibri Light" w:cs="Calibri Light"/>
                <w:color w:val="3B3838"/>
              </w:rPr>
            </w:pPr>
          </w:p>
        </w:tc>
        <w:tc>
          <w:tcPr>
            <w:tcW w:w="2204" w:type="dxa"/>
            <w:vAlign w:val="center"/>
          </w:tcPr>
          <w:p w14:paraId="055407A0"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10%</w:t>
            </w:r>
          </w:p>
        </w:tc>
        <w:tc>
          <w:tcPr>
            <w:tcW w:w="1308" w:type="dxa"/>
          </w:tcPr>
          <w:p w14:paraId="03B54A96"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65%</w:t>
            </w:r>
          </w:p>
        </w:tc>
      </w:tr>
      <w:tr w:rsidR="00F766E2" w:rsidRPr="00B072C9" w14:paraId="49FBB43A" w14:textId="77777777" w:rsidTr="00F766E2">
        <w:trPr>
          <w:jc w:val="center"/>
        </w:trPr>
        <w:tc>
          <w:tcPr>
            <w:tcW w:w="2660" w:type="dxa"/>
          </w:tcPr>
          <w:p w14:paraId="28D0F58C"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Tetto chiuso (fuori acqua)</w:t>
            </w:r>
          </w:p>
        </w:tc>
        <w:tc>
          <w:tcPr>
            <w:tcW w:w="3088" w:type="dxa"/>
            <w:vAlign w:val="center"/>
          </w:tcPr>
          <w:p w14:paraId="7368D745" w14:textId="77777777" w:rsidR="00F766E2" w:rsidRPr="003B782E" w:rsidRDefault="00F766E2" w:rsidP="00A01278">
            <w:pPr>
              <w:jc w:val="center"/>
              <w:rPr>
                <w:rFonts w:ascii="Calibri Light" w:hAnsi="Calibri Light" w:cs="Calibri Light"/>
                <w:color w:val="3B3838"/>
              </w:rPr>
            </w:pPr>
          </w:p>
        </w:tc>
        <w:tc>
          <w:tcPr>
            <w:tcW w:w="2204" w:type="dxa"/>
            <w:vAlign w:val="center"/>
          </w:tcPr>
          <w:p w14:paraId="181762FC"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5%</w:t>
            </w:r>
          </w:p>
        </w:tc>
        <w:tc>
          <w:tcPr>
            <w:tcW w:w="1308" w:type="dxa"/>
          </w:tcPr>
          <w:p w14:paraId="543D2D32"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70%</w:t>
            </w:r>
          </w:p>
        </w:tc>
      </w:tr>
      <w:tr w:rsidR="00F766E2" w:rsidRPr="00B072C9" w14:paraId="6A36CBE8" w14:textId="77777777" w:rsidTr="00F766E2">
        <w:trPr>
          <w:jc w:val="center"/>
        </w:trPr>
        <w:tc>
          <w:tcPr>
            <w:tcW w:w="2660" w:type="dxa"/>
          </w:tcPr>
          <w:p w14:paraId="583DDF79"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Serramenti posati (fuori aria)</w:t>
            </w:r>
          </w:p>
        </w:tc>
        <w:tc>
          <w:tcPr>
            <w:tcW w:w="3088" w:type="dxa"/>
            <w:vAlign w:val="center"/>
          </w:tcPr>
          <w:p w14:paraId="58B30CF5" w14:textId="77777777" w:rsidR="00F766E2" w:rsidRPr="003B782E" w:rsidRDefault="00F766E2" w:rsidP="00A01278">
            <w:pPr>
              <w:jc w:val="center"/>
              <w:rPr>
                <w:rFonts w:ascii="Calibri Light" w:hAnsi="Calibri Light" w:cs="Calibri Light"/>
                <w:color w:val="3B3838"/>
              </w:rPr>
            </w:pPr>
            <w:bookmarkStart w:id="0" w:name="ha"/>
            <w:bookmarkEnd w:id="0"/>
          </w:p>
        </w:tc>
        <w:tc>
          <w:tcPr>
            <w:tcW w:w="2204" w:type="dxa"/>
            <w:vAlign w:val="center"/>
          </w:tcPr>
          <w:p w14:paraId="6804F156"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10%</w:t>
            </w:r>
          </w:p>
        </w:tc>
        <w:tc>
          <w:tcPr>
            <w:tcW w:w="1308" w:type="dxa"/>
          </w:tcPr>
          <w:p w14:paraId="20AB6462"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80%</w:t>
            </w:r>
          </w:p>
        </w:tc>
      </w:tr>
      <w:tr w:rsidR="00F766E2" w:rsidRPr="00B072C9" w14:paraId="031ACA84" w14:textId="77777777" w:rsidTr="00F766E2">
        <w:trPr>
          <w:jc w:val="center"/>
        </w:trPr>
        <w:tc>
          <w:tcPr>
            <w:tcW w:w="2660" w:type="dxa"/>
          </w:tcPr>
          <w:p w14:paraId="533967FC"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Tramezzi</w:t>
            </w:r>
          </w:p>
        </w:tc>
        <w:tc>
          <w:tcPr>
            <w:tcW w:w="3088" w:type="dxa"/>
            <w:vAlign w:val="center"/>
          </w:tcPr>
          <w:p w14:paraId="5C570D2E" w14:textId="77777777" w:rsidR="00F766E2" w:rsidRPr="003B782E" w:rsidRDefault="00F766E2" w:rsidP="00A01278">
            <w:pPr>
              <w:jc w:val="center"/>
              <w:rPr>
                <w:rFonts w:ascii="Calibri Light" w:hAnsi="Calibri Light" w:cs="Calibri Light"/>
                <w:color w:val="3B3838"/>
              </w:rPr>
            </w:pPr>
          </w:p>
        </w:tc>
        <w:tc>
          <w:tcPr>
            <w:tcW w:w="2204" w:type="dxa"/>
            <w:vAlign w:val="center"/>
          </w:tcPr>
          <w:p w14:paraId="12A1875D"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10%</w:t>
            </w:r>
          </w:p>
        </w:tc>
        <w:tc>
          <w:tcPr>
            <w:tcW w:w="1308" w:type="dxa"/>
          </w:tcPr>
          <w:p w14:paraId="59D2B29B"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90%</w:t>
            </w:r>
          </w:p>
        </w:tc>
      </w:tr>
      <w:tr w:rsidR="00F766E2" w:rsidRPr="00B072C9" w14:paraId="2CF00242" w14:textId="77777777" w:rsidTr="00F766E2">
        <w:trPr>
          <w:jc w:val="center"/>
        </w:trPr>
        <w:tc>
          <w:tcPr>
            <w:tcW w:w="2660" w:type="dxa"/>
          </w:tcPr>
          <w:p w14:paraId="35D7D424" w14:textId="77777777" w:rsidR="00F766E2" w:rsidRPr="00B072C9" w:rsidRDefault="00F766E2" w:rsidP="009158A9">
            <w:pPr>
              <w:jc w:val="center"/>
              <w:rPr>
                <w:rFonts w:ascii="Calibri Light" w:hAnsi="Calibri Light" w:cs="Calibri Light"/>
                <w:color w:val="3B3838"/>
              </w:rPr>
            </w:pPr>
            <w:proofErr w:type="spellStart"/>
            <w:r w:rsidRPr="00B072C9">
              <w:rPr>
                <w:rFonts w:ascii="Calibri Light" w:hAnsi="Calibri Light" w:cs="Calibri Light"/>
                <w:color w:val="3B3838"/>
              </w:rPr>
              <w:t>Completamento</w:t>
            </w:r>
            <w:proofErr w:type="spellEnd"/>
          </w:p>
        </w:tc>
        <w:tc>
          <w:tcPr>
            <w:tcW w:w="3088" w:type="dxa"/>
            <w:vAlign w:val="center"/>
          </w:tcPr>
          <w:p w14:paraId="33F226AC" w14:textId="77777777" w:rsidR="00F766E2" w:rsidRPr="003B782E" w:rsidRDefault="00F766E2" w:rsidP="00A01278">
            <w:pPr>
              <w:jc w:val="center"/>
              <w:rPr>
                <w:rFonts w:ascii="Calibri Light" w:hAnsi="Calibri Light" w:cs="Calibri Light"/>
                <w:color w:val="3B3838"/>
              </w:rPr>
            </w:pPr>
          </w:p>
        </w:tc>
        <w:tc>
          <w:tcPr>
            <w:tcW w:w="2204" w:type="dxa"/>
            <w:vAlign w:val="center"/>
          </w:tcPr>
          <w:p w14:paraId="6BC26ACD"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5%</w:t>
            </w:r>
          </w:p>
        </w:tc>
        <w:tc>
          <w:tcPr>
            <w:tcW w:w="1308" w:type="dxa"/>
          </w:tcPr>
          <w:p w14:paraId="1C881DE8"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95%</w:t>
            </w:r>
          </w:p>
        </w:tc>
      </w:tr>
      <w:tr w:rsidR="00F766E2" w:rsidRPr="00B072C9" w14:paraId="25F45ABD" w14:textId="77777777" w:rsidTr="00F766E2">
        <w:trPr>
          <w:jc w:val="center"/>
        </w:trPr>
        <w:tc>
          <w:tcPr>
            <w:tcW w:w="2660" w:type="dxa"/>
          </w:tcPr>
          <w:p w14:paraId="0E936191"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Consegna delle chiavi</w:t>
            </w:r>
          </w:p>
        </w:tc>
        <w:tc>
          <w:tcPr>
            <w:tcW w:w="3088" w:type="dxa"/>
            <w:vAlign w:val="center"/>
          </w:tcPr>
          <w:p w14:paraId="4712A502" w14:textId="77777777" w:rsidR="00F766E2" w:rsidRPr="003B782E" w:rsidRDefault="00F766E2" w:rsidP="00B072C9">
            <w:pPr>
              <w:jc w:val="center"/>
              <w:rPr>
                <w:rFonts w:ascii="Calibri Light" w:hAnsi="Calibri Light" w:cs="Calibri Light"/>
                <w:color w:val="3B3838"/>
              </w:rPr>
            </w:pPr>
            <w:bookmarkStart w:id="1" w:name="livraison"/>
            <w:bookmarkEnd w:id="1"/>
          </w:p>
        </w:tc>
        <w:tc>
          <w:tcPr>
            <w:tcW w:w="2204" w:type="dxa"/>
            <w:vAlign w:val="center"/>
          </w:tcPr>
          <w:p w14:paraId="31511372" w14:textId="77777777" w:rsidR="00F766E2" w:rsidRPr="00B86B9B" w:rsidRDefault="00F766E2" w:rsidP="009158A9">
            <w:pPr>
              <w:jc w:val="center"/>
              <w:rPr>
                <w:rFonts w:ascii="Calibri Light" w:hAnsi="Calibri Light" w:cs="Calibri Light"/>
                <w:color w:val="3B3838"/>
              </w:rPr>
            </w:pPr>
            <w:r w:rsidRPr="00B86B9B">
              <w:rPr>
                <w:rFonts w:ascii="Calibri Light" w:hAnsi="Calibri Light" w:cs="Calibri Light"/>
                <w:color w:val="3B3838"/>
              </w:rPr>
              <w:t>5%</w:t>
            </w:r>
          </w:p>
        </w:tc>
        <w:tc>
          <w:tcPr>
            <w:tcW w:w="1308" w:type="dxa"/>
          </w:tcPr>
          <w:p w14:paraId="0E63CE77" w14:textId="77777777" w:rsidR="00F766E2" w:rsidRPr="00B072C9" w:rsidRDefault="00F766E2" w:rsidP="009158A9">
            <w:pPr>
              <w:jc w:val="center"/>
              <w:rPr>
                <w:rFonts w:ascii="Calibri Light" w:hAnsi="Calibri Light" w:cs="Calibri Light"/>
                <w:color w:val="3B3838"/>
              </w:rPr>
            </w:pPr>
            <w:r w:rsidRPr="00B072C9">
              <w:rPr>
                <w:rFonts w:ascii="Calibri Light" w:hAnsi="Calibri Light" w:cs="Calibri Light"/>
                <w:color w:val="3B3838"/>
              </w:rPr>
              <w:t>100%</w:t>
            </w:r>
          </w:p>
        </w:tc>
      </w:tr>
    </w:tbl>
    <w:p w14:paraId="2A49BE48" w14:textId="77777777" w:rsidR="00F34A89" w:rsidRPr="00B072C9" w:rsidRDefault="00F34A89" w:rsidP="007002B8">
      <w:pPr>
        <w:tabs>
          <w:tab w:val="left" w:pos="851"/>
          <w:tab w:val="left" w:pos="1211"/>
          <w:tab w:val="left" w:pos="4820"/>
        </w:tabs>
        <w:ind w:right="-851"/>
        <w:rPr>
          <w:rFonts w:ascii="Calibri Light" w:hAnsi="Calibri Light" w:cs="Calibri Light"/>
          <w:i/>
          <w:color w:val="3B3838"/>
        </w:rPr>
      </w:pPr>
    </w:p>
    <w:p w14:paraId="6A159DC8" w14:textId="77777777" w:rsidR="00F34A89" w:rsidRPr="00B072C9" w:rsidRDefault="00F34A89" w:rsidP="001A021E">
      <w:pPr>
        <w:rPr>
          <w:rFonts w:ascii="Calibri Light" w:hAnsi="Calibri Light" w:cs="Calibri Light"/>
          <w:color w:val="3B3838"/>
          <w:sz w:val="24"/>
          <w:u w:val="single"/>
          <w:lang w:val="fr-FR"/>
        </w:rPr>
      </w:pPr>
      <w:r w:rsidRPr="00B072C9">
        <w:rPr>
          <w:rFonts w:ascii="Calibri Light" w:hAnsi="Calibri Light" w:cs="Calibri Light"/>
          <w:color w:val="3B3838"/>
          <w:sz w:val="24"/>
          <w:lang w:val="fr-FR"/>
        </w:rPr>
        <w:t>I pagamenti da effettuare in funzione dell'avanzamento dei lavori dovranno avvenire entro dieci giorni dalla relativa notifica.</w:t>
      </w:r>
    </w:p>
    <w:p w14:paraId="5A52E263" w14:textId="77777777" w:rsidR="00F34A89" w:rsidRPr="00B072C9" w:rsidRDefault="00F34A89" w:rsidP="007002B8">
      <w:pPr>
        <w:pStyle w:val="Titre6"/>
        <w:keepNext w:val="0"/>
        <w:rPr>
          <w:rFonts w:ascii="Calibri Light" w:hAnsi="Calibri Light" w:cs="Calibri Light"/>
          <w:i/>
          <w:color w:val="3B3838"/>
          <w:sz w:val="24"/>
          <w:lang w:val="fr-FR"/>
        </w:rPr>
      </w:pPr>
    </w:p>
    <w:p w14:paraId="38C3DCE9" w14:textId="77777777" w:rsidR="00BF2928" w:rsidRPr="00FE3ED8" w:rsidRDefault="00F34A89" w:rsidP="001A021E">
      <w:pPr>
        <w:rPr>
          <w:rStyle w:val="Emphaseintense"/>
          <w:rFonts w:ascii="Calibri Light" w:hAnsi="Calibri Light" w:cs="Calibri Light"/>
          <w:i w:val="0"/>
          <w:iCs/>
          <w:color w:val="3B3838"/>
          <w:sz w:val="24"/>
          <w:lang w:val="fr-FR"/>
        </w:rPr>
      </w:pPr>
      <w:r w:rsidRPr="00B072C9">
        <w:rPr>
          <w:rFonts w:ascii="Calibri Light" w:hAnsi="Calibri Light" w:cs="Calibri Light"/>
          <w:color w:val="3B3838"/>
          <w:sz w:val="24"/>
          <w:lang w:val="fr-FR"/>
        </w:rPr>
        <w:t>Qualsiasi somma non pagata alla scadenza esatta sarà di pieno diritto e senza messa in mora soggetta a una penale dell'1% per mese di ritardo, ogni mese iniziato essendo dovuto per intero.</w:t>
      </w:r>
    </w:p>
    <w:p w14:paraId="4CFEB487" w14:textId="77777777" w:rsidR="00BF2928" w:rsidRPr="00B072C9" w:rsidRDefault="00BF2928" w:rsidP="001A021E">
      <w:pPr>
        <w:rPr>
          <w:rStyle w:val="Emphaseintense"/>
          <w:rFonts w:ascii="Calibri Light" w:hAnsi="Calibri Light" w:cs="Calibri Light"/>
          <w:b/>
          <w:i w:val="0"/>
          <w:color w:val="3B3838"/>
          <w:sz w:val="24"/>
          <w:lang w:val="fr-FR"/>
        </w:rPr>
      </w:pPr>
    </w:p>
    <w:p w14:paraId="62608FBC" w14:textId="77777777" w:rsidR="00A919A2" w:rsidRPr="00B072C9" w:rsidRDefault="00A919A2" w:rsidP="001A021E">
      <w:pPr>
        <w:rPr>
          <w:rStyle w:val="Emphaseintense"/>
          <w:rFonts w:ascii="Calibri Light" w:hAnsi="Calibri Light" w:cs="Calibri Light"/>
          <w:b/>
          <w:i w:val="0"/>
          <w:color w:val="3B3838"/>
          <w:sz w:val="24"/>
          <w:lang w:val="fr-FR"/>
        </w:rPr>
      </w:pPr>
    </w:p>
    <w:p w14:paraId="2D770055" w14:textId="77777777" w:rsidR="009467B8" w:rsidRPr="00B072C9" w:rsidRDefault="0048274B" w:rsidP="001A021E">
      <w:pPr>
        <w:rPr>
          <w:rStyle w:val="Emphaseintense"/>
          <w:rFonts w:ascii="Calibri Light" w:hAnsi="Calibri Light" w:cs="Calibri Light"/>
          <w:b/>
          <w:i w:val="0"/>
          <w:color w:val="806000"/>
          <w:sz w:val="24"/>
          <w:lang w:val="fr-FR"/>
        </w:rPr>
      </w:pPr>
      <w:r w:rsidRPr="00B072C9">
        <w:rPr>
          <w:rStyle w:val="Emphaseintense"/>
          <w:rFonts w:ascii="Calibri Light" w:hAnsi="Calibri Light" w:cs="Calibri Light"/>
          <w:b/>
          <w:i w:val="0"/>
          <w:color w:val="806000"/>
          <w:sz w:val="24"/>
          <w:lang w:val="fr-FR"/>
        </w:rPr>
        <w:t>FINANZIAMENTO DELL'OPERAZIONE</w:t>
      </w:r>
    </w:p>
    <w:p w14:paraId="495478F9" w14:textId="77777777" w:rsidR="009467B8" w:rsidRPr="00B072C9" w:rsidRDefault="009467B8" w:rsidP="001A021E">
      <w:pPr>
        <w:rPr>
          <w:rStyle w:val="Accentuation"/>
          <w:rFonts w:ascii="Calibri Light" w:hAnsi="Calibri Light" w:cs="Calibri Light"/>
          <w:color w:val="3B3838"/>
          <w:lang w:val="fr-FR"/>
        </w:rPr>
      </w:pPr>
    </w:p>
    <w:p w14:paraId="48B1B5DC" w14:textId="77777777" w:rsidR="00A81833" w:rsidRPr="00B072C9" w:rsidRDefault="00A81833" w:rsidP="001A021E">
      <w:pPr>
        <w:rPr>
          <w:rFonts w:ascii="Calibri Light" w:hAnsi="Calibri Light" w:cs="Calibri Light"/>
          <w:b/>
          <w:color w:val="3B3838"/>
          <w:sz w:val="24"/>
          <w:u w:val="single"/>
          <w:lang w:val="fr-FR"/>
        </w:rPr>
      </w:pPr>
      <w:r w:rsidRPr="00B072C9">
        <w:rPr>
          <w:rFonts w:ascii="Calibri Light" w:hAnsi="Calibri Light" w:cs="Calibri Light"/>
          <w:b/>
          <w:color w:val="3B3838"/>
          <w:sz w:val="24"/>
          <w:u w:val="single"/>
          <w:lang w:val="fr-FR"/>
        </w:rPr>
        <w:t>CASO N°1</w:t>
      </w:r>
    </w:p>
    <w:p w14:paraId="649A84BF" w14:textId="77777777" w:rsidR="00DA695B" w:rsidRPr="00B072C9" w:rsidRDefault="00DA695B" w:rsidP="00DA695B">
      <w:pPr>
        <w:rPr>
          <w:rStyle w:val="Accentuation"/>
          <w:rFonts w:ascii="Calibri Light" w:hAnsi="Calibri Light" w:cs="Calibri Light"/>
          <w:color w:val="3B3838"/>
          <w:sz w:val="18"/>
          <w:lang w:val="fr-FR"/>
        </w:rPr>
      </w:pPr>
    </w:p>
    <w:p w14:paraId="16E38CB3"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Il presente contratto di prenotazione è soggetto alla condizione sospensiva dell'ottenimento del o dei mutui suddetti.</w:t>
      </w:r>
    </w:p>
    <w:p w14:paraId="3299656D" w14:textId="77777777" w:rsidR="00494FAC" w:rsidRPr="00B072C9" w:rsidRDefault="00494FAC" w:rsidP="001A021E">
      <w:pPr>
        <w:rPr>
          <w:rStyle w:val="Accentuation"/>
          <w:rFonts w:ascii="Calibri Light" w:hAnsi="Calibri Light" w:cs="Calibri Light"/>
          <w:color w:val="3B3838"/>
          <w:sz w:val="24"/>
          <w:szCs w:val="24"/>
          <w:lang w:val="fr-FR"/>
        </w:rPr>
      </w:pPr>
    </w:p>
    <w:p w14:paraId="41D4DB7E"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Tale condizione sospensiva si riterrà adempiuta non appena gli istituti finanziari interpellati presenteranno una o più offerte di mutuo regolari corrispondenti alle caratteristiche definite di seguito.</w:t>
      </w:r>
    </w:p>
    <w:p w14:paraId="1DF542E6" w14:textId="77777777" w:rsidR="00DB07A8" w:rsidRPr="00B072C9" w:rsidRDefault="00DB07A8" w:rsidP="001A021E">
      <w:pPr>
        <w:rPr>
          <w:rStyle w:val="Accentuation"/>
          <w:rFonts w:ascii="Calibri Light" w:hAnsi="Calibri Light" w:cs="Calibri Light"/>
          <w:color w:val="3B3838"/>
          <w:sz w:val="24"/>
          <w:szCs w:val="24"/>
          <w:lang w:val="fr-FR"/>
        </w:rPr>
      </w:pPr>
    </w:p>
    <w:p w14:paraId="65142807"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Qualora al PRENOTATARIO venga rifiutato il o i mutui specificati nel presente articolo, di cui dovrà fornire prova mediante lettera proveniente dall'/dagli organismo/i mutuante/i, egli notificherà allora al PRENOTANTE la sua rinuncia al beneficio del presente atto e questo sarà privo di effetti.</w:t>
      </w:r>
    </w:p>
    <w:p w14:paraId="51507068" w14:textId="77777777" w:rsidR="00494FAC" w:rsidRDefault="00494FAC" w:rsidP="001A021E">
      <w:pPr>
        <w:rPr>
          <w:rStyle w:val="Accentuation"/>
          <w:rFonts w:ascii="Calibri Light" w:hAnsi="Calibri Light" w:cs="Calibri Light"/>
          <w:color w:val="3B3838"/>
          <w:sz w:val="24"/>
          <w:szCs w:val="24"/>
          <w:lang w:val="fr-FR"/>
        </w:rPr>
      </w:pPr>
    </w:p>
    <w:p w14:paraId="15F513C9" w14:textId="77777777" w:rsidR="00705742" w:rsidRDefault="00705742" w:rsidP="001A021E">
      <w:pPr>
        <w:rPr>
          <w:rStyle w:val="Accentuation"/>
          <w:rFonts w:ascii="Calibri Light" w:hAnsi="Calibri Light" w:cs="Calibri Light"/>
          <w:color w:val="3B3838"/>
          <w:sz w:val="24"/>
          <w:szCs w:val="24"/>
          <w:lang w:val="fr-FR"/>
        </w:rPr>
      </w:pPr>
    </w:p>
    <w:p w14:paraId="7604BCDD" w14:textId="77777777" w:rsidR="00705742" w:rsidRPr="00B072C9" w:rsidRDefault="00705742" w:rsidP="001A021E">
      <w:pPr>
        <w:rPr>
          <w:rStyle w:val="Accentuation"/>
          <w:rFonts w:ascii="Calibri Light" w:hAnsi="Calibri Light" w:cs="Calibri Light"/>
          <w:color w:val="3B3838"/>
          <w:sz w:val="24"/>
          <w:szCs w:val="24"/>
          <w:lang w:val="fr-FR"/>
        </w:rPr>
      </w:pPr>
    </w:p>
    <w:p w14:paraId="2ECE68FE"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lastRenderedPageBreak/>
        <w:t>Se l'importo dei mutui è inferiore a quello dei mutui richiesti, l'acquirente potrà rinunciare alla presente condizione sospensiva, apponendo di proprio pugno la menzione manoscritta di cui all'articolo L 312-7 del Codice del consumo.</w:t>
      </w:r>
    </w:p>
    <w:p w14:paraId="3F9E91BE" w14:textId="77777777" w:rsidR="00494FAC" w:rsidRPr="00B072C9" w:rsidRDefault="00494FAC" w:rsidP="001A021E">
      <w:pPr>
        <w:rPr>
          <w:rStyle w:val="Accentuation"/>
          <w:rFonts w:ascii="Calibri Light" w:hAnsi="Calibri Light" w:cs="Calibri Light"/>
          <w:color w:val="3B3838"/>
          <w:sz w:val="24"/>
          <w:szCs w:val="24"/>
          <w:lang w:val="fr-FR"/>
        </w:rPr>
      </w:pPr>
    </w:p>
    <w:p w14:paraId="414A0C13"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Se l'acquirente intende rinunciare alla presente condizione sospensiva, dovrà notificarlo al venditore e apporre di proprio pugno la menzione di cui all'articolo L 312-7 del Codice del consumo.</w:t>
      </w:r>
    </w:p>
    <w:p w14:paraId="50BE1DE0" w14:textId="77777777" w:rsidR="00494FAC" w:rsidRPr="00B072C9" w:rsidRDefault="00494FAC" w:rsidP="001A021E">
      <w:pPr>
        <w:rPr>
          <w:rStyle w:val="Accentuation"/>
          <w:rFonts w:ascii="Calibri Light" w:hAnsi="Calibri Light" w:cs="Calibri Light"/>
          <w:color w:val="3B3838"/>
          <w:sz w:val="24"/>
          <w:szCs w:val="24"/>
          <w:lang w:val="fr-FR"/>
        </w:rPr>
      </w:pPr>
    </w:p>
    <w:p w14:paraId="288D0693"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Il PRENOTANTE informa il PRENOTATARIO che la cessione del proprio privilegio di venditore di primo grado a favore degli istituti finanziari non potrà intervenire se non alla doppia condizione che i fondi propri siano stati interamente liberati e che il prestatore non sia esso stesso al primo rango.</w:t>
      </w:r>
    </w:p>
    <w:p w14:paraId="4541F3F8"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Allo stesso modo, la rinuncia all'azione risolutoria del VENDITORE non interverrà se non a partire dalla liberazione integrale dei fondi propri nelle mani del venditore.</w:t>
      </w:r>
    </w:p>
    <w:p w14:paraId="0E393E46" w14:textId="77777777" w:rsidR="00494FAC" w:rsidRPr="00B072C9" w:rsidRDefault="00494FAC" w:rsidP="001A021E">
      <w:pPr>
        <w:rPr>
          <w:rStyle w:val="Accentuation"/>
          <w:rFonts w:ascii="Calibri Light" w:hAnsi="Calibri Light" w:cs="Calibri Light"/>
          <w:color w:val="3B3838"/>
          <w:sz w:val="24"/>
          <w:szCs w:val="24"/>
          <w:lang w:val="fr-FR"/>
        </w:rPr>
      </w:pPr>
    </w:p>
    <w:p w14:paraId="4516BA5A" w14:textId="77777777" w:rsidR="00494FAC" w:rsidRPr="00B072C9" w:rsidRDefault="00494FAC" w:rsidP="00A2565B">
      <w:pPr>
        <w:jc w:val="left"/>
        <w:rPr>
          <w:rFonts w:ascii="Calibri Light" w:hAnsi="Calibri Light" w:cs="Calibri Light"/>
          <w:b/>
          <w:color w:val="3B3838"/>
          <w:sz w:val="24"/>
          <w:szCs w:val="24"/>
          <w:lang w:val="fr-FR"/>
        </w:rPr>
      </w:pPr>
      <w:r w:rsidRPr="00B072C9">
        <w:rPr>
          <w:rFonts w:ascii="Calibri Light" w:hAnsi="Calibri Light" w:cs="Calibri Light"/>
          <w:b/>
          <w:color w:val="3B3838"/>
          <w:sz w:val="24"/>
          <w:szCs w:val="24"/>
          <w:lang w:val="fr-FR"/>
        </w:rPr>
        <w:t xml:space="preserve">A titolo di condizione essenziale della prenotazione, PRENOTANTE e PRENOTATARIO convengono </w:t>
      </w:r>
      <w:proofErr w:type="gramStart"/>
      <w:r w:rsidRPr="00B072C9">
        <w:rPr>
          <w:rFonts w:ascii="Calibri Light" w:hAnsi="Calibri Light" w:cs="Calibri Light"/>
          <w:b/>
          <w:color w:val="3B3838"/>
          <w:sz w:val="24"/>
          <w:szCs w:val="24"/>
          <w:lang w:val="fr-FR"/>
        </w:rPr>
        <w:t>che:</w:t>
      </w:r>
      <w:proofErr w:type="gramEnd"/>
    </w:p>
    <w:p w14:paraId="13F7EE02" w14:textId="77777777" w:rsidR="00494FAC" w:rsidRPr="00B072C9" w:rsidRDefault="00494FAC" w:rsidP="001A021E">
      <w:pPr>
        <w:rPr>
          <w:rStyle w:val="Accentuation"/>
          <w:rFonts w:ascii="Calibri Light" w:hAnsi="Calibri Light" w:cs="Calibri Light"/>
          <w:color w:val="3B3838"/>
          <w:sz w:val="24"/>
          <w:szCs w:val="24"/>
          <w:lang w:val="fr-FR"/>
        </w:rPr>
      </w:pPr>
    </w:p>
    <w:p w14:paraId="29727801"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Il PRENOTATARIO si obbliga a depositare la o le richieste di mutuo entro 30 giorni da oggi e a darne prova al PRENOTANTE.</w:t>
      </w:r>
    </w:p>
    <w:p w14:paraId="27727776" w14:textId="77777777" w:rsidR="00494FAC" w:rsidRPr="00B072C9" w:rsidRDefault="00494FAC" w:rsidP="001A021E">
      <w:pPr>
        <w:rPr>
          <w:rStyle w:val="Accentuation"/>
          <w:rFonts w:ascii="Calibri Light" w:hAnsi="Calibri Light" w:cs="Calibri Light"/>
          <w:color w:val="3B3838"/>
          <w:sz w:val="24"/>
          <w:szCs w:val="24"/>
          <w:lang w:val="fr-FR"/>
        </w:rPr>
      </w:pPr>
    </w:p>
    <w:p w14:paraId="6D5DAD13"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 xml:space="preserve">Si obbliga a notificare al PRENOTANTE </w:t>
      </w:r>
      <w:proofErr w:type="gramStart"/>
      <w:r w:rsidRPr="00B072C9">
        <w:rPr>
          <w:rFonts w:ascii="Calibri Light" w:hAnsi="Calibri Light" w:cs="Calibri Light"/>
          <w:color w:val="3B3838"/>
          <w:sz w:val="24"/>
          <w:szCs w:val="24"/>
          <w:lang w:val="fr-FR"/>
        </w:rPr>
        <w:t>le offerte</w:t>
      </w:r>
      <w:proofErr w:type="gramEnd"/>
      <w:r w:rsidRPr="00B072C9">
        <w:rPr>
          <w:rFonts w:ascii="Calibri Light" w:hAnsi="Calibri Light" w:cs="Calibri Light"/>
          <w:color w:val="3B3838"/>
          <w:sz w:val="24"/>
          <w:szCs w:val="24"/>
          <w:lang w:val="fr-FR"/>
        </w:rPr>
        <w:t xml:space="preserve"> o i rifiuti di mutuo in risposta alle sue richieste, non appena ottenute e al più tardi entro 45 giorni dalla notifica del presente contratto per lettera raccomandata con avviso di ricevimento.</w:t>
      </w:r>
    </w:p>
    <w:p w14:paraId="3DC5AF7C"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Qualora il PRENOTATARIO non avesse adempiuto ai suoi obblighi di cui sopra e giustificato l'ottenimento del o dei mutui di cui trattasi entro 45 giorni, il PRENOTANTE potrà, se lo riterrà, e dopo aver invitato per lettera raccomandata con avviso di ricevimento il PRENOTATARIO a porre termine alla propria inerzia, considerare le presenti come prive di effetto e disporre liberamente dei beni prenotati.</w:t>
      </w:r>
    </w:p>
    <w:p w14:paraId="63E9EC01" w14:textId="77777777" w:rsidR="00494FAC" w:rsidRPr="00B072C9" w:rsidRDefault="00494FAC" w:rsidP="001A021E">
      <w:pPr>
        <w:rPr>
          <w:rStyle w:val="Accentuation"/>
          <w:rFonts w:ascii="Calibri Light" w:hAnsi="Calibri Light" w:cs="Calibri Light"/>
          <w:color w:val="3B3838"/>
          <w:sz w:val="24"/>
          <w:szCs w:val="24"/>
          <w:lang w:val="fr-FR"/>
        </w:rPr>
      </w:pPr>
    </w:p>
    <w:p w14:paraId="200FD8E7" w14:textId="77777777" w:rsidR="00494FAC" w:rsidRPr="00B072C9" w:rsidRDefault="00494FAC"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Tuttavia, se il mancato ottenimento del mutuo (dei mutui) deriva da colpa del PRENOTATARIO (in particolare se ha trascurato di farne richiesta nei termini sopra indicati o di fornire le giustificazioni richieste al o agli istituti finanziari), il PRENOTANTE conserverà il deposito cauzionale a titolo di danni e interessi e i suoi diritti generali di danni e interessi resteranno integri.</w:t>
      </w:r>
    </w:p>
    <w:p w14:paraId="1B00D709" w14:textId="77777777" w:rsidR="009467B8" w:rsidRPr="00B072C9" w:rsidRDefault="009467B8" w:rsidP="001A021E">
      <w:pPr>
        <w:rPr>
          <w:rStyle w:val="Accentuation"/>
          <w:rFonts w:ascii="Calibri Light" w:hAnsi="Calibri Light" w:cs="Calibri Light"/>
          <w:color w:val="3B3838"/>
          <w:sz w:val="24"/>
          <w:szCs w:val="24"/>
          <w:lang w:val="fr-FR"/>
        </w:rPr>
      </w:pPr>
    </w:p>
    <w:p w14:paraId="0A4621D4" w14:textId="77777777" w:rsidR="009467B8" w:rsidRPr="00B072C9" w:rsidRDefault="009467B8"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Il PRENOTATARIO riconosce di essere a conoscenza che il programma di costruzione non beneficerà di un aiuto dello Stato.</w:t>
      </w:r>
    </w:p>
    <w:p w14:paraId="3F8C8647" w14:textId="77777777" w:rsidR="009467B8" w:rsidRPr="00B072C9" w:rsidRDefault="009467B8" w:rsidP="001A021E">
      <w:pPr>
        <w:rPr>
          <w:rStyle w:val="Accentuation"/>
          <w:rFonts w:ascii="Calibri Light" w:hAnsi="Calibri Light" w:cs="Calibri Light"/>
          <w:color w:val="3B3838"/>
          <w:sz w:val="24"/>
          <w:szCs w:val="24"/>
          <w:lang w:val="fr-FR"/>
        </w:rPr>
      </w:pPr>
    </w:p>
    <w:p w14:paraId="0D08177B" w14:textId="77777777" w:rsidR="00B17F86" w:rsidRPr="00B072C9" w:rsidRDefault="009467B8" w:rsidP="001A021E">
      <w:pPr>
        <w:rPr>
          <w:rFonts w:ascii="Calibri Light" w:hAnsi="Calibri Light" w:cs="Calibri Light"/>
          <w:b/>
          <w:color w:val="3B3838"/>
          <w:sz w:val="24"/>
          <w:szCs w:val="24"/>
          <w:lang w:val="fr-FR"/>
        </w:rPr>
      </w:pPr>
      <w:r w:rsidRPr="00B072C9">
        <w:rPr>
          <w:rFonts w:ascii="Calibri Light" w:hAnsi="Calibri Light" w:cs="Calibri Light"/>
          <w:color w:val="3B3838"/>
          <w:sz w:val="24"/>
          <w:szCs w:val="24"/>
          <w:lang w:val="fr-FR"/>
        </w:rPr>
        <w:t xml:space="preserve">Il PRENOTATARIO dichiara di avere intenzione, per finanziare l'acquisto dei locali prenotati, di richiedere uno o più mutui le cui caratteristiche sono precisate nella scheda particolare allegata al presente atto, </w:t>
      </w:r>
      <w:proofErr w:type="gramStart"/>
      <w:r w:rsidRPr="00B072C9">
        <w:rPr>
          <w:rFonts w:ascii="Calibri Light" w:hAnsi="Calibri Light" w:cs="Calibri Light"/>
          <w:color w:val="3B3838"/>
          <w:sz w:val="24"/>
          <w:szCs w:val="24"/>
          <w:lang w:val="fr-FR"/>
        </w:rPr>
        <w:t>ovvero:</w:t>
      </w:r>
      <w:proofErr w:type="gramEnd"/>
    </w:p>
    <w:p w14:paraId="0A797A51" w14:textId="77777777" w:rsidR="0094145E" w:rsidRPr="00B072C9" w:rsidRDefault="0094145E" w:rsidP="001A021E">
      <w:pPr>
        <w:rPr>
          <w:rFonts w:ascii="Calibri Light" w:hAnsi="Calibri Light" w:cs="Calibri Light"/>
          <w:b/>
          <w:color w:val="3B3838"/>
          <w:sz w:val="24"/>
          <w:szCs w:val="24"/>
          <w:lang w:val="fr-FR"/>
        </w:rPr>
      </w:pPr>
    </w:p>
    <w:p w14:paraId="7156247A" w14:textId="77777777" w:rsidR="0094145E" w:rsidRPr="00B072C9" w:rsidRDefault="0094145E" w:rsidP="001A021E">
      <w:pPr>
        <w:rPr>
          <w:rFonts w:ascii="Calibri Light" w:hAnsi="Calibri Light" w:cs="Calibri Light"/>
          <w:b/>
          <w:color w:val="3B3838"/>
          <w:sz w:val="24"/>
          <w:szCs w:val="24"/>
          <w:lang w:val="fr-FR"/>
        </w:rPr>
      </w:pPr>
      <w:r w:rsidRPr="00B072C9">
        <w:rPr>
          <w:rFonts w:ascii="Calibri Light" w:hAnsi="Calibri Light" w:cs="Calibri Light"/>
          <w:b/>
          <w:color w:val="3B3838"/>
          <w:sz w:val="24"/>
          <w:szCs w:val="24"/>
          <w:lang w:val="fr-FR"/>
        </w:rPr>
        <w:t xml:space="preserve">Apporto </w:t>
      </w:r>
      <w:proofErr w:type="gramStart"/>
      <w:r w:rsidRPr="00B072C9">
        <w:rPr>
          <w:rFonts w:ascii="Calibri Light" w:hAnsi="Calibri Light" w:cs="Calibri Light"/>
          <w:b/>
          <w:color w:val="3B3838"/>
          <w:sz w:val="24"/>
          <w:szCs w:val="24"/>
          <w:lang w:val="fr-FR"/>
        </w:rPr>
        <w:t>personale:</w:t>
      </w:r>
      <w:proofErr w:type="gramEnd"/>
      <w:r w:rsidRPr="00B072C9">
        <w:rPr>
          <w:rFonts w:ascii="Calibri Light" w:hAnsi="Calibri Light" w:cs="Calibri Light"/>
          <w:b/>
          <w:color w:val="3B3838"/>
          <w:sz w:val="24"/>
          <w:szCs w:val="24"/>
          <w:lang w:val="fr-FR"/>
        </w:rPr>
        <w:t xml:space="preserve"> </w:t>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t>………</w:t>
      </w:r>
      <w:proofErr w:type="gramStart"/>
      <w:r w:rsidRPr="00B072C9">
        <w:rPr>
          <w:rFonts w:ascii="Calibri Light" w:hAnsi="Calibri Light" w:cs="Calibri Light"/>
          <w:b/>
          <w:color w:val="3B3838"/>
          <w:sz w:val="24"/>
          <w:szCs w:val="24"/>
          <w:lang w:val="fr-FR"/>
        </w:rPr>
        <w:t>…….</w:t>
      </w:r>
      <w:proofErr w:type="gramEnd"/>
      <w:r w:rsidRPr="00B072C9">
        <w:rPr>
          <w:rFonts w:ascii="Calibri Light" w:hAnsi="Calibri Light" w:cs="Calibri Light"/>
          <w:b/>
          <w:color w:val="3B3838"/>
          <w:sz w:val="24"/>
          <w:szCs w:val="24"/>
          <w:lang w:val="fr-FR"/>
        </w:rPr>
        <w:t xml:space="preserve">. </w:t>
      </w:r>
      <w:proofErr w:type="gramStart"/>
      <w:r w:rsidRPr="00B072C9">
        <w:rPr>
          <w:rFonts w:ascii="Calibri Light" w:hAnsi="Calibri Light" w:cs="Calibri Light"/>
          <w:b/>
          <w:color w:val="3B3838"/>
          <w:sz w:val="24"/>
          <w:szCs w:val="24"/>
          <w:lang w:val="fr-FR"/>
        </w:rPr>
        <w:t>euro</w:t>
      </w:r>
      <w:proofErr w:type="gramEnd"/>
    </w:p>
    <w:p w14:paraId="10C25F39" w14:textId="77777777" w:rsidR="0094145E" w:rsidRPr="00B072C9" w:rsidRDefault="0094145E" w:rsidP="001A021E">
      <w:pPr>
        <w:rPr>
          <w:rFonts w:ascii="Calibri Light" w:hAnsi="Calibri Light" w:cs="Calibri Light"/>
          <w:b/>
          <w:color w:val="3B3838"/>
          <w:sz w:val="24"/>
          <w:szCs w:val="24"/>
          <w:lang w:val="fr-FR"/>
        </w:rPr>
      </w:pPr>
      <w:proofErr w:type="gramStart"/>
      <w:r w:rsidRPr="00B072C9">
        <w:rPr>
          <w:rFonts w:ascii="Calibri Light" w:hAnsi="Calibri Light" w:cs="Calibri Light"/>
          <w:b/>
          <w:color w:val="3B3838"/>
          <w:sz w:val="24"/>
          <w:szCs w:val="24"/>
          <w:lang w:val="fr-FR"/>
        </w:rPr>
        <w:t>Mutui:</w:t>
      </w:r>
      <w:proofErr w:type="gramEnd"/>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t>………</w:t>
      </w:r>
      <w:proofErr w:type="gramStart"/>
      <w:r w:rsidRPr="00B072C9">
        <w:rPr>
          <w:rFonts w:ascii="Calibri Light" w:hAnsi="Calibri Light" w:cs="Calibri Light"/>
          <w:b/>
          <w:color w:val="3B3838"/>
          <w:sz w:val="24"/>
          <w:szCs w:val="24"/>
          <w:lang w:val="fr-FR"/>
        </w:rPr>
        <w:t>…….</w:t>
      </w:r>
      <w:proofErr w:type="gramEnd"/>
      <w:r w:rsidRPr="00B072C9">
        <w:rPr>
          <w:rFonts w:ascii="Calibri Light" w:hAnsi="Calibri Light" w:cs="Calibri Light"/>
          <w:b/>
          <w:color w:val="3B3838"/>
          <w:sz w:val="24"/>
          <w:szCs w:val="24"/>
          <w:lang w:val="fr-FR"/>
        </w:rPr>
        <w:t xml:space="preserve">. </w:t>
      </w:r>
      <w:proofErr w:type="gramStart"/>
      <w:r w:rsidRPr="00B072C9">
        <w:rPr>
          <w:rFonts w:ascii="Calibri Light" w:hAnsi="Calibri Light" w:cs="Calibri Light"/>
          <w:b/>
          <w:color w:val="3B3838"/>
          <w:sz w:val="24"/>
          <w:szCs w:val="24"/>
          <w:lang w:val="fr-FR"/>
        </w:rPr>
        <w:t>euro</w:t>
      </w:r>
      <w:proofErr w:type="gramEnd"/>
    </w:p>
    <w:p w14:paraId="0BCBCDC6" w14:textId="77777777" w:rsidR="0048274B" w:rsidRPr="00B072C9" w:rsidRDefault="0048274B" w:rsidP="001A021E">
      <w:pPr>
        <w:rPr>
          <w:rFonts w:ascii="Calibri Light" w:hAnsi="Calibri Light" w:cs="Calibri Light"/>
          <w:b/>
          <w:color w:val="3B3838"/>
          <w:sz w:val="24"/>
          <w:szCs w:val="24"/>
          <w:lang w:val="fr-FR"/>
        </w:rPr>
      </w:pPr>
    </w:p>
    <w:p w14:paraId="24A1E405" w14:textId="77777777" w:rsidR="0094145E" w:rsidRPr="00B072C9" w:rsidRDefault="0094145E" w:rsidP="001A021E">
      <w:pPr>
        <w:rPr>
          <w:rFonts w:ascii="Calibri Light" w:hAnsi="Calibri Light" w:cs="Calibri Light"/>
          <w:b/>
          <w:color w:val="3B3838"/>
          <w:sz w:val="24"/>
          <w:szCs w:val="24"/>
          <w:lang w:val="fr-FR"/>
        </w:rPr>
      </w:pPr>
      <w:proofErr w:type="gramStart"/>
      <w:r w:rsidRPr="00B072C9">
        <w:rPr>
          <w:rFonts w:ascii="Calibri Light" w:hAnsi="Calibri Light" w:cs="Calibri Light"/>
          <w:b/>
          <w:color w:val="3B3838"/>
          <w:sz w:val="24"/>
          <w:szCs w:val="24"/>
          <w:lang w:val="fr-FR"/>
        </w:rPr>
        <w:t>Totale:</w:t>
      </w:r>
      <w:proofErr w:type="gramEnd"/>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t>………</w:t>
      </w:r>
      <w:proofErr w:type="gramStart"/>
      <w:r w:rsidRPr="00B072C9">
        <w:rPr>
          <w:rFonts w:ascii="Calibri Light" w:hAnsi="Calibri Light" w:cs="Calibri Light"/>
          <w:b/>
          <w:color w:val="3B3838"/>
          <w:sz w:val="24"/>
          <w:szCs w:val="24"/>
          <w:lang w:val="fr-FR"/>
        </w:rPr>
        <w:t>…….</w:t>
      </w:r>
      <w:proofErr w:type="gramEnd"/>
      <w:r w:rsidRPr="00B072C9">
        <w:rPr>
          <w:rFonts w:ascii="Calibri Light" w:hAnsi="Calibri Light" w:cs="Calibri Light"/>
          <w:b/>
          <w:color w:val="3B3838"/>
          <w:sz w:val="24"/>
          <w:szCs w:val="24"/>
          <w:lang w:val="fr-FR"/>
        </w:rPr>
        <w:t xml:space="preserve">. </w:t>
      </w:r>
      <w:proofErr w:type="gramStart"/>
      <w:r w:rsidRPr="00B072C9">
        <w:rPr>
          <w:rFonts w:ascii="Calibri Light" w:hAnsi="Calibri Light" w:cs="Calibri Light"/>
          <w:b/>
          <w:color w:val="3B3838"/>
          <w:sz w:val="24"/>
          <w:szCs w:val="24"/>
          <w:lang w:val="fr-FR"/>
        </w:rPr>
        <w:t>euro</w:t>
      </w:r>
      <w:proofErr w:type="gramEnd"/>
    </w:p>
    <w:p w14:paraId="71B56B68" w14:textId="77777777" w:rsidR="0094145E" w:rsidRPr="00B072C9" w:rsidRDefault="0094145E" w:rsidP="001A021E">
      <w:pPr>
        <w:rPr>
          <w:rFonts w:ascii="Calibri Light" w:hAnsi="Calibri Light" w:cs="Calibri Light"/>
          <w:b/>
          <w:color w:val="3B3838"/>
          <w:sz w:val="24"/>
          <w:szCs w:val="24"/>
          <w:lang w:val="fr-FR"/>
        </w:rPr>
      </w:pPr>
    </w:p>
    <w:p w14:paraId="57E65B95" w14:textId="77777777" w:rsidR="009572F0" w:rsidRDefault="009572F0" w:rsidP="001A021E">
      <w:pPr>
        <w:rPr>
          <w:rFonts w:ascii="Calibri Light" w:hAnsi="Calibri Light" w:cs="Calibri Light"/>
          <w:color w:val="3B3838"/>
          <w:sz w:val="24"/>
          <w:szCs w:val="24"/>
          <w:lang w:val="fr-FR"/>
        </w:rPr>
      </w:pPr>
    </w:p>
    <w:p w14:paraId="3B544510" w14:textId="77777777" w:rsidR="009467B8" w:rsidRPr="00B072C9" w:rsidRDefault="0048274B"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 xml:space="preserve">Qualora tale o tali mutui non venissero ottenuti, il deposito cauzionale sarà restituito al PRENOTATARIO se invierà al PRENOTANTE per lettera raccomandata con avviso di ricevimento, entro QUINDICI giorni dalla scadenza del termine sopra indicato, due </w:t>
      </w:r>
      <w:proofErr w:type="gramStart"/>
      <w:r w:rsidRPr="00B072C9">
        <w:rPr>
          <w:rFonts w:ascii="Calibri Light" w:hAnsi="Calibri Light" w:cs="Calibri Light"/>
          <w:color w:val="3B3838"/>
          <w:sz w:val="24"/>
          <w:szCs w:val="24"/>
          <w:lang w:val="fr-FR"/>
        </w:rPr>
        <w:t>lettere:</w:t>
      </w:r>
      <w:proofErr w:type="gramEnd"/>
    </w:p>
    <w:p w14:paraId="2AEA39CD" w14:textId="77777777" w:rsidR="009467B8" w:rsidRPr="00B072C9" w:rsidRDefault="009467B8" w:rsidP="00C729B7">
      <w:pPr>
        <w:numPr>
          <w:ilvl w:val="0"/>
          <w:numId w:val="19"/>
        </w:numPr>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una</w:t>
      </w:r>
      <w:proofErr w:type="gramEnd"/>
      <w:r w:rsidRPr="00B072C9">
        <w:rPr>
          <w:rFonts w:ascii="Calibri Light" w:hAnsi="Calibri Light" w:cs="Calibri Light"/>
          <w:color w:val="3B3838"/>
          <w:sz w:val="24"/>
          <w:szCs w:val="24"/>
          <w:lang w:val="fr-FR"/>
        </w:rPr>
        <w:t xml:space="preserve"> che attesti che ha depositato il dossier di mutuo entro il termine di un mese assegnato,</w:t>
      </w:r>
    </w:p>
    <w:p w14:paraId="76B82FC8" w14:textId="77777777" w:rsidR="009467B8" w:rsidRPr="00B072C9" w:rsidRDefault="009467B8" w:rsidP="00C729B7">
      <w:pPr>
        <w:numPr>
          <w:ilvl w:val="0"/>
          <w:numId w:val="19"/>
        </w:numPr>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lang w:val="fr-FR"/>
        </w:rPr>
        <w:t>l'altra</w:t>
      </w:r>
      <w:proofErr w:type="gramEnd"/>
      <w:r w:rsidRPr="00B072C9">
        <w:rPr>
          <w:rFonts w:ascii="Calibri Light" w:hAnsi="Calibri Light" w:cs="Calibri Light"/>
          <w:color w:val="3B3838"/>
          <w:sz w:val="24"/>
          <w:szCs w:val="24"/>
          <w:lang w:val="fr-FR"/>
        </w:rPr>
        <w:t xml:space="preserve"> che giustifichi il rifiuto di tale mutuo.</w:t>
      </w:r>
    </w:p>
    <w:p w14:paraId="130E0259" w14:textId="77777777" w:rsidR="00BF2928" w:rsidRPr="00B072C9" w:rsidRDefault="00BF2928" w:rsidP="001A021E">
      <w:pPr>
        <w:rPr>
          <w:rFonts w:ascii="Calibri Light" w:hAnsi="Calibri Light" w:cs="Calibri Light"/>
          <w:b/>
          <w:color w:val="3B3838"/>
          <w:u w:val="single"/>
          <w:lang w:val="fr-FR"/>
        </w:rPr>
      </w:pPr>
    </w:p>
    <w:p w14:paraId="1B7CB905" w14:textId="77777777" w:rsidR="00BF2928" w:rsidRPr="00B072C9" w:rsidRDefault="00BF2928" w:rsidP="001A021E">
      <w:pPr>
        <w:rPr>
          <w:rFonts w:ascii="Calibri Light" w:hAnsi="Calibri Light" w:cs="Calibri Light"/>
          <w:b/>
          <w:color w:val="3B3838"/>
          <w:u w:val="single"/>
          <w:lang w:val="fr-FR"/>
        </w:rPr>
      </w:pPr>
    </w:p>
    <w:p w14:paraId="1AD2C07F" w14:textId="77777777" w:rsidR="00BF2928" w:rsidRPr="00B072C9" w:rsidRDefault="00BF2928" w:rsidP="001A021E">
      <w:pPr>
        <w:rPr>
          <w:rFonts w:ascii="Calibri Light" w:hAnsi="Calibri Light" w:cs="Calibri Light"/>
          <w:b/>
          <w:color w:val="3B3838"/>
          <w:u w:val="single"/>
          <w:lang w:val="fr-FR"/>
        </w:rPr>
      </w:pPr>
    </w:p>
    <w:p w14:paraId="222F8D26" w14:textId="77777777" w:rsidR="009467B8" w:rsidRPr="00B072C9" w:rsidRDefault="00A81833" w:rsidP="001A021E">
      <w:pPr>
        <w:rPr>
          <w:rFonts w:ascii="Calibri Light" w:hAnsi="Calibri Light" w:cs="Calibri Light"/>
          <w:b/>
          <w:color w:val="3B3838"/>
          <w:sz w:val="24"/>
          <w:szCs w:val="24"/>
          <w:lang w:val="fr-FR"/>
        </w:rPr>
      </w:pPr>
      <w:r w:rsidRPr="00B072C9">
        <w:rPr>
          <w:rFonts w:ascii="Calibri Light" w:hAnsi="Calibri Light" w:cs="Calibri Light"/>
          <w:b/>
          <w:color w:val="3B3838"/>
          <w:sz w:val="24"/>
          <w:szCs w:val="24"/>
          <w:u w:val="single"/>
          <w:lang w:val="fr-FR"/>
        </w:rPr>
        <w:t>CASO N°</w:t>
      </w:r>
      <w:proofErr w:type="gramStart"/>
      <w:r w:rsidRPr="00B072C9">
        <w:rPr>
          <w:rFonts w:ascii="Calibri Light" w:hAnsi="Calibri Light" w:cs="Calibri Light"/>
          <w:b/>
          <w:color w:val="3B3838"/>
          <w:sz w:val="24"/>
          <w:szCs w:val="24"/>
          <w:u w:val="single"/>
          <w:lang w:val="fr-FR"/>
        </w:rPr>
        <w:t>2:</w:t>
      </w:r>
      <w:proofErr w:type="gramEnd"/>
    </w:p>
    <w:p w14:paraId="1546A973" w14:textId="77777777" w:rsidR="009467B8" w:rsidRPr="00B072C9" w:rsidRDefault="009467B8"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ab/>
      </w:r>
    </w:p>
    <w:p w14:paraId="52DF4E8F" w14:textId="77777777" w:rsidR="009467B8" w:rsidRPr="00B072C9" w:rsidRDefault="009467B8"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Il PRENOTATARIO dichiara di non avere intenzione di richiedere un mutuo per finanziare l'acquisto dei locali prenotati.</w:t>
      </w:r>
    </w:p>
    <w:p w14:paraId="5BD59D1D" w14:textId="77777777" w:rsidR="009467B8" w:rsidRPr="00B072C9" w:rsidRDefault="009467B8" w:rsidP="001A021E">
      <w:pPr>
        <w:rPr>
          <w:rStyle w:val="Accentuation"/>
          <w:rFonts w:ascii="Calibri Light" w:hAnsi="Calibri Light" w:cs="Calibri Light"/>
          <w:color w:val="3B3838"/>
          <w:sz w:val="24"/>
          <w:szCs w:val="24"/>
          <w:lang w:val="fr-FR"/>
        </w:rPr>
      </w:pPr>
    </w:p>
    <w:p w14:paraId="2CF94138" w14:textId="77777777" w:rsidR="009467B8" w:rsidRPr="00B072C9" w:rsidRDefault="009467B8" w:rsidP="001A021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Di conseguenza, dichiara di non sottoporre la realizzazione del presente alla condizione sospensiva dell'ottenimento di un mutuo e non potrà avvalersi del beneficio delle disposizioni dell'articolo L 312-16 del Codice del consumo.</w:t>
      </w:r>
    </w:p>
    <w:p w14:paraId="7147D975" w14:textId="77777777" w:rsidR="009467B8" w:rsidRPr="00B072C9" w:rsidRDefault="009467B8" w:rsidP="001A021E">
      <w:pPr>
        <w:rPr>
          <w:rStyle w:val="Accentuation"/>
          <w:rFonts w:ascii="Calibri Light" w:hAnsi="Calibri Light" w:cs="Calibri Light"/>
          <w:color w:val="3B3838"/>
          <w:sz w:val="24"/>
          <w:szCs w:val="24"/>
          <w:lang w:val="fr-FR"/>
        </w:rPr>
      </w:pPr>
    </w:p>
    <w:p w14:paraId="6C6E4EB8" w14:textId="77777777" w:rsidR="00A2565B" w:rsidRPr="00B072C9" w:rsidRDefault="009467B8" w:rsidP="00A2565B">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 xml:space="preserve">Menzione manoscritta da apporre da parte di ciascuna persona identificata come </w:t>
      </w:r>
      <w:proofErr w:type="gramStart"/>
      <w:r w:rsidRPr="00B072C9">
        <w:rPr>
          <w:rFonts w:ascii="Calibri Light" w:hAnsi="Calibri Light" w:cs="Calibri Light"/>
          <w:color w:val="3B3838"/>
          <w:sz w:val="24"/>
          <w:szCs w:val="24"/>
          <w:lang w:val="fr-FR"/>
        </w:rPr>
        <w:t>PRENOTATARIO:</w:t>
      </w:r>
      <w:proofErr w:type="gramEnd"/>
    </w:p>
    <w:p w14:paraId="5ECED45D" w14:textId="77777777" w:rsidR="00A2565B" w:rsidRPr="00B072C9" w:rsidRDefault="00A2565B" w:rsidP="00A2565B">
      <w:pPr>
        <w:rPr>
          <w:rStyle w:val="Accentuation"/>
          <w:rFonts w:ascii="Calibri Light" w:hAnsi="Calibri Light" w:cs="Calibri Light"/>
          <w:color w:val="3B3838"/>
          <w:sz w:val="24"/>
          <w:szCs w:val="24"/>
          <w:lang w:val="fr-FR"/>
        </w:rPr>
      </w:pPr>
    </w:p>
    <w:p w14:paraId="3FB5E6CD" w14:textId="77777777" w:rsidR="009467B8" w:rsidRPr="00B072C9" w:rsidRDefault="009467B8" w:rsidP="00A2565B">
      <w:pPr>
        <w:rPr>
          <w:rFonts w:ascii="Calibri Light" w:hAnsi="Calibri Light" w:cs="Calibri Light"/>
          <w:b/>
          <w:color w:val="3B3838"/>
          <w:sz w:val="24"/>
          <w:szCs w:val="24"/>
          <w:lang w:val="fr-FR"/>
        </w:rPr>
      </w:pPr>
      <w:r w:rsidRPr="00B072C9">
        <w:rPr>
          <w:rFonts w:ascii="Calibri Light" w:hAnsi="Calibri Light" w:cs="Calibri Light"/>
          <w:b/>
          <w:color w:val="3B3838"/>
          <w:sz w:val="24"/>
          <w:szCs w:val="24"/>
          <w:lang w:val="fr-FR"/>
        </w:rPr>
        <w:t>Io sottoscritto/a Sig./Sig.ra dichiaro di effettuare questo acquisto senza ricorrere ad alcun mutuo. Riconosco di essere stato/a informato/a che, qualora ricorra comunque a un mutuo, non potrò avvalermi della condizione sospensiva di cui all'articolo L312-16 del Codice del consumo.</w:t>
      </w:r>
    </w:p>
    <w:tbl>
      <w:tblPr>
        <w:tblW w:w="10173"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173"/>
      </w:tblGrid>
      <w:tr w:rsidR="00D30510" w:rsidRPr="00B072C9" w14:paraId="5B2D1AC3" w14:textId="77777777" w:rsidTr="00A2565B">
        <w:trPr>
          <w:trHeight w:val="448"/>
        </w:trPr>
        <w:tc>
          <w:tcPr>
            <w:tcW w:w="10173" w:type="dxa"/>
            <w:tcBorders>
              <w:bottom w:val="single" w:sz="4" w:space="0" w:color="auto"/>
            </w:tcBorders>
          </w:tcPr>
          <w:p w14:paraId="40641958" w14:textId="77777777" w:rsidR="00D30510" w:rsidRPr="00B072C9" w:rsidRDefault="00D30510" w:rsidP="00A2565B">
            <w:pPr>
              <w:ind w:right="241"/>
              <w:rPr>
                <w:rFonts w:ascii="Calibri Light" w:hAnsi="Calibri Light" w:cs="Calibri Light"/>
                <w:color w:val="3B3838"/>
                <w:lang w:val="fr-FR"/>
              </w:rPr>
            </w:pPr>
          </w:p>
        </w:tc>
      </w:tr>
      <w:tr w:rsidR="00D30510" w:rsidRPr="00B072C9" w14:paraId="00973A4F" w14:textId="77777777" w:rsidTr="00A2565B">
        <w:trPr>
          <w:trHeight w:val="448"/>
        </w:trPr>
        <w:tc>
          <w:tcPr>
            <w:tcW w:w="10173" w:type="dxa"/>
            <w:tcBorders>
              <w:top w:val="single" w:sz="4" w:space="0" w:color="auto"/>
            </w:tcBorders>
          </w:tcPr>
          <w:p w14:paraId="6C6883DA" w14:textId="77777777" w:rsidR="00D30510" w:rsidRPr="00B072C9" w:rsidRDefault="00D30510" w:rsidP="001A021E">
            <w:pPr>
              <w:rPr>
                <w:rFonts w:ascii="Calibri Light" w:hAnsi="Calibri Light" w:cs="Calibri Light"/>
                <w:color w:val="3B3838"/>
                <w:lang w:val="fr-FR"/>
              </w:rPr>
            </w:pPr>
          </w:p>
        </w:tc>
      </w:tr>
      <w:tr w:rsidR="00D30510" w:rsidRPr="00B072C9" w14:paraId="7B0530A3" w14:textId="77777777" w:rsidTr="00A2565B">
        <w:trPr>
          <w:trHeight w:val="435"/>
        </w:trPr>
        <w:tc>
          <w:tcPr>
            <w:tcW w:w="10173" w:type="dxa"/>
            <w:tcBorders>
              <w:top w:val="single" w:sz="4" w:space="0" w:color="auto"/>
            </w:tcBorders>
          </w:tcPr>
          <w:p w14:paraId="44A4A2C5" w14:textId="77777777" w:rsidR="00D30510" w:rsidRPr="00B072C9" w:rsidRDefault="00D30510" w:rsidP="001A021E">
            <w:pPr>
              <w:rPr>
                <w:rFonts w:ascii="Calibri Light" w:hAnsi="Calibri Light" w:cs="Calibri Light"/>
                <w:color w:val="3B3838"/>
                <w:lang w:val="fr-FR"/>
              </w:rPr>
            </w:pPr>
          </w:p>
        </w:tc>
      </w:tr>
      <w:tr w:rsidR="00D30510" w:rsidRPr="00B072C9" w14:paraId="4071CEB0" w14:textId="77777777" w:rsidTr="00A2565B">
        <w:trPr>
          <w:trHeight w:val="448"/>
        </w:trPr>
        <w:tc>
          <w:tcPr>
            <w:tcW w:w="10173" w:type="dxa"/>
            <w:tcBorders>
              <w:top w:val="single" w:sz="4" w:space="0" w:color="auto"/>
            </w:tcBorders>
          </w:tcPr>
          <w:p w14:paraId="1127D70D" w14:textId="77777777" w:rsidR="00D30510" w:rsidRPr="00B072C9" w:rsidRDefault="00D30510" w:rsidP="001A021E">
            <w:pPr>
              <w:rPr>
                <w:rFonts w:ascii="Calibri Light" w:hAnsi="Calibri Light" w:cs="Calibri Light"/>
                <w:color w:val="3B3838"/>
                <w:lang w:val="fr-FR"/>
              </w:rPr>
            </w:pPr>
          </w:p>
        </w:tc>
      </w:tr>
      <w:tr w:rsidR="00D30510" w:rsidRPr="00B072C9" w14:paraId="1857593D" w14:textId="77777777" w:rsidTr="00C227B3">
        <w:trPr>
          <w:trHeight w:val="435"/>
        </w:trPr>
        <w:tc>
          <w:tcPr>
            <w:tcW w:w="10173" w:type="dxa"/>
            <w:tcBorders>
              <w:top w:val="single" w:sz="4" w:space="0" w:color="auto"/>
              <w:bottom w:val="single" w:sz="4" w:space="0" w:color="auto"/>
            </w:tcBorders>
          </w:tcPr>
          <w:p w14:paraId="6912FBEB" w14:textId="77777777" w:rsidR="00D30510" w:rsidRPr="00B072C9" w:rsidRDefault="00D30510" w:rsidP="001A021E">
            <w:pPr>
              <w:rPr>
                <w:rFonts w:ascii="Calibri Light" w:hAnsi="Calibri Light" w:cs="Calibri Light"/>
                <w:color w:val="3B3838"/>
                <w:lang w:val="fr-FR"/>
              </w:rPr>
            </w:pPr>
          </w:p>
        </w:tc>
      </w:tr>
      <w:tr w:rsidR="00C227B3" w:rsidRPr="00B072C9" w14:paraId="32E5FCC1" w14:textId="77777777" w:rsidTr="00A2565B">
        <w:trPr>
          <w:trHeight w:val="435"/>
        </w:trPr>
        <w:tc>
          <w:tcPr>
            <w:tcW w:w="10173" w:type="dxa"/>
            <w:tcBorders>
              <w:top w:val="single" w:sz="4" w:space="0" w:color="auto"/>
            </w:tcBorders>
          </w:tcPr>
          <w:p w14:paraId="6A073E18" w14:textId="77777777" w:rsidR="00C227B3" w:rsidRPr="00B072C9" w:rsidRDefault="00C227B3" w:rsidP="001A021E">
            <w:pPr>
              <w:rPr>
                <w:rFonts w:ascii="Calibri Light" w:hAnsi="Calibri Light" w:cs="Calibri Light"/>
                <w:color w:val="3B3838"/>
                <w:lang w:val="fr-FR"/>
              </w:rPr>
            </w:pPr>
          </w:p>
        </w:tc>
      </w:tr>
      <w:tr w:rsidR="00C227B3" w:rsidRPr="00B072C9" w14:paraId="71FE7207" w14:textId="77777777" w:rsidTr="00A2565B">
        <w:trPr>
          <w:trHeight w:val="435"/>
        </w:trPr>
        <w:tc>
          <w:tcPr>
            <w:tcW w:w="10173" w:type="dxa"/>
            <w:tcBorders>
              <w:top w:val="single" w:sz="4" w:space="0" w:color="auto"/>
            </w:tcBorders>
          </w:tcPr>
          <w:p w14:paraId="3C1E5061" w14:textId="77777777" w:rsidR="00C227B3" w:rsidRPr="00B072C9" w:rsidRDefault="00C227B3" w:rsidP="001A021E">
            <w:pPr>
              <w:rPr>
                <w:rFonts w:ascii="Calibri Light" w:hAnsi="Calibri Light" w:cs="Calibri Light"/>
                <w:color w:val="3B3838"/>
                <w:lang w:val="fr-FR"/>
              </w:rPr>
            </w:pPr>
          </w:p>
        </w:tc>
      </w:tr>
      <w:tr w:rsidR="00C227B3" w:rsidRPr="00B072C9" w14:paraId="69A4E11B" w14:textId="77777777" w:rsidTr="00A2565B">
        <w:trPr>
          <w:trHeight w:val="435"/>
        </w:trPr>
        <w:tc>
          <w:tcPr>
            <w:tcW w:w="10173" w:type="dxa"/>
            <w:tcBorders>
              <w:top w:val="single" w:sz="4" w:space="0" w:color="auto"/>
            </w:tcBorders>
          </w:tcPr>
          <w:p w14:paraId="496959BF" w14:textId="77777777" w:rsidR="00C227B3" w:rsidRPr="00B072C9" w:rsidRDefault="00C227B3" w:rsidP="001A021E">
            <w:pPr>
              <w:rPr>
                <w:rFonts w:ascii="Calibri Light" w:hAnsi="Calibri Light" w:cs="Calibri Light"/>
                <w:color w:val="3B3838"/>
                <w:lang w:val="fr-FR"/>
              </w:rPr>
            </w:pPr>
          </w:p>
        </w:tc>
      </w:tr>
      <w:tr w:rsidR="00C227B3" w:rsidRPr="00B072C9" w14:paraId="011186DD" w14:textId="77777777" w:rsidTr="00A2565B">
        <w:trPr>
          <w:trHeight w:val="435"/>
        </w:trPr>
        <w:tc>
          <w:tcPr>
            <w:tcW w:w="10173" w:type="dxa"/>
            <w:tcBorders>
              <w:top w:val="single" w:sz="4" w:space="0" w:color="auto"/>
            </w:tcBorders>
          </w:tcPr>
          <w:p w14:paraId="755CB826" w14:textId="77777777" w:rsidR="00C227B3" w:rsidRPr="00B072C9" w:rsidRDefault="00C227B3" w:rsidP="001A021E">
            <w:pPr>
              <w:rPr>
                <w:rFonts w:ascii="Calibri Light" w:hAnsi="Calibri Light" w:cs="Calibri Light"/>
                <w:color w:val="3B3838"/>
                <w:lang w:val="fr-FR"/>
              </w:rPr>
            </w:pPr>
          </w:p>
        </w:tc>
      </w:tr>
    </w:tbl>
    <w:p w14:paraId="186F85E8" w14:textId="77777777" w:rsidR="00BF2928" w:rsidRPr="00B072C9" w:rsidRDefault="00BF2928" w:rsidP="001A021E">
      <w:pPr>
        <w:rPr>
          <w:rFonts w:ascii="Calibri Light" w:hAnsi="Calibri Light" w:cs="Calibri Light"/>
          <w:color w:val="3B3838"/>
          <w:lang w:val="fr-FR"/>
        </w:rPr>
      </w:pPr>
    </w:p>
    <w:p w14:paraId="0970E2E9" w14:textId="77777777" w:rsidR="00BF2928" w:rsidRPr="00B072C9" w:rsidRDefault="00BF2928" w:rsidP="001A021E">
      <w:pPr>
        <w:rPr>
          <w:rFonts w:ascii="Calibri Light" w:hAnsi="Calibri Light" w:cs="Calibri Light"/>
          <w:color w:val="3B3838"/>
          <w:sz w:val="24"/>
          <w:lang w:val="fr-FR"/>
        </w:rPr>
      </w:pPr>
    </w:p>
    <w:p w14:paraId="4ABDCA84" w14:textId="77777777" w:rsidR="009467B8" w:rsidRPr="00B072C9" w:rsidRDefault="009467B8"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Inoltre, qualora il PRENOTATARIO ricorresse a un mutuo, il PRENOTANTE lo informa che la cessione del proprio privilegio di venditore di primo grado a favore degli istituti finanziari non potrà intervenire se non alla doppia condizione che i fondi propri siano stati interamente liberati e che il prestatore non sia esso stesso al primo rango.</w:t>
      </w:r>
    </w:p>
    <w:p w14:paraId="6E0EFF2E" w14:textId="77777777" w:rsidR="00D6176F" w:rsidRPr="00B072C9" w:rsidRDefault="009467B8" w:rsidP="00D6176F">
      <w:pPr>
        <w:rPr>
          <w:rFonts w:ascii="Calibri Light" w:hAnsi="Calibri Light" w:cs="Calibri Light"/>
          <w:color w:val="3B3838"/>
          <w:sz w:val="24"/>
          <w:lang w:val="fr-FR"/>
        </w:rPr>
      </w:pPr>
      <w:r w:rsidRPr="00B072C9">
        <w:rPr>
          <w:rFonts w:ascii="Calibri Light" w:hAnsi="Calibri Light" w:cs="Calibri Light"/>
          <w:color w:val="3B3838"/>
          <w:sz w:val="24"/>
          <w:lang w:val="fr-FR"/>
        </w:rPr>
        <w:t>Allo stesso modo, la rinuncia all'azione risolutoria del VENDITORE non interverrà se non a partire dalla liberazione integrale dei fondi propri nelle mani del venditore.</w:t>
      </w:r>
    </w:p>
    <w:p w14:paraId="50608C55" w14:textId="77777777" w:rsidR="00BF2928" w:rsidRPr="00B072C9" w:rsidRDefault="00BF2928" w:rsidP="00D6176F">
      <w:pPr>
        <w:rPr>
          <w:rFonts w:ascii="Calibri Light" w:hAnsi="Calibri Light" w:cs="Calibri Light"/>
          <w:color w:val="3B3838"/>
          <w:lang w:val="fr-FR"/>
        </w:rPr>
      </w:pPr>
    </w:p>
    <w:p w14:paraId="22F48634" w14:textId="77777777" w:rsidR="00BF2928" w:rsidRPr="00B072C9" w:rsidRDefault="00BF2928" w:rsidP="00D6176F">
      <w:pPr>
        <w:rPr>
          <w:rFonts w:ascii="Calibri Light" w:hAnsi="Calibri Light" w:cs="Calibri Light"/>
          <w:color w:val="3B3838"/>
          <w:lang w:val="fr-FR"/>
        </w:rPr>
      </w:pPr>
    </w:p>
    <w:p w14:paraId="19CD2CE5" w14:textId="77777777" w:rsidR="00F34A89" w:rsidRPr="00B072C9" w:rsidRDefault="0048274B" w:rsidP="00C729B7">
      <w:pPr>
        <w:rPr>
          <w:rStyle w:val="Emphaseintense"/>
          <w:rFonts w:ascii="Calibri Light" w:hAnsi="Calibri Light" w:cs="Calibri Light"/>
          <w:b/>
          <w:i w:val="0"/>
          <w:iCs/>
          <w:color w:val="806000"/>
          <w:sz w:val="24"/>
          <w:lang w:val="fr-FR"/>
        </w:rPr>
      </w:pPr>
      <w:r w:rsidRPr="00B072C9">
        <w:rPr>
          <w:rStyle w:val="Emphaseintense"/>
          <w:rFonts w:ascii="Calibri Light" w:hAnsi="Calibri Light" w:cs="Calibri Light"/>
          <w:b/>
          <w:i w:val="0"/>
          <w:iCs/>
          <w:color w:val="806000"/>
          <w:sz w:val="24"/>
          <w:lang w:val="fr-FR"/>
        </w:rPr>
        <w:t xml:space="preserve">ARTICOLO </w:t>
      </w:r>
      <w:proofErr w:type="gramStart"/>
      <w:r w:rsidRPr="00B072C9">
        <w:rPr>
          <w:rStyle w:val="Emphaseintense"/>
          <w:rFonts w:ascii="Calibri Light" w:hAnsi="Calibri Light" w:cs="Calibri Light"/>
          <w:b/>
          <w:i w:val="0"/>
          <w:iCs/>
          <w:color w:val="806000"/>
          <w:sz w:val="24"/>
          <w:lang w:val="fr-FR"/>
        </w:rPr>
        <w:t>TRE:</w:t>
      </w:r>
      <w:proofErr w:type="gramEnd"/>
      <w:r w:rsidRPr="00B072C9">
        <w:rPr>
          <w:rStyle w:val="Emphaseintense"/>
          <w:rFonts w:ascii="Calibri Light" w:hAnsi="Calibri Light" w:cs="Calibri Light"/>
          <w:b/>
          <w:i w:val="0"/>
          <w:iCs/>
          <w:color w:val="806000"/>
          <w:sz w:val="24"/>
          <w:lang w:val="fr-FR"/>
        </w:rPr>
        <w:t xml:space="preserve"> REALIZZAZIONE DELLA VENDITA</w:t>
      </w:r>
    </w:p>
    <w:p w14:paraId="6F4002EA" w14:textId="77777777" w:rsidR="00C729B7" w:rsidRPr="00B072C9" w:rsidRDefault="00C729B7" w:rsidP="001A021E">
      <w:pPr>
        <w:rPr>
          <w:rFonts w:ascii="Calibri Light" w:hAnsi="Calibri Light" w:cs="Calibri Light"/>
          <w:color w:val="3B3838"/>
          <w:lang w:val="fr-FR"/>
        </w:rPr>
      </w:pPr>
    </w:p>
    <w:p w14:paraId="05BCADEB" w14:textId="77777777" w:rsidR="00F34A89" w:rsidRPr="00B072C9" w:rsidRDefault="00F766E2"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In applicazione delle disposizioni dell'articolo R261-30, il PRENOTANTE notificherà tramite il Notaio dell'operazione il progetto di atto di vendita, prima della data di firma di tale atto.</w:t>
      </w:r>
    </w:p>
    <w:p w14:paraId="3268BADB" w14:textId="77777777" w:rsidR="00933F0A" w:rsidRPr="00B072C9" w:rsidRDefault="00933F0A" w:rsidP="001A021E">
      <w:pPr>
        <w:rPr>
          <w:rFonts w:ascii="Calibri Light" w:hAnsi="Calibri Light" w:cs="Calibri Light"/>
          <w:color w:val="3B3838"/>
          <w:sz w:val="24"/>
          <w:lang w:val="fr-FR"/>
        </w:rPr>
      </w:pPr>
    </w:p>
    <w:p w14:paraId="568B934A" w14:textId="77777777" w:rsidR="00780553" w:rsidRDefault="00933F0A" w:rsidP="00BF2928">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La data alla quale la vendita potrà essere conclusa interverrà al più tardi il </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xml:space="preserve">. /……… /………. </w:t>
      </w:r>
      <w:proofErr w:type="gramStart"/>
      <w:r w:rsidRPr="00B072C9">
        <w:rPr>
          <w:rFonts w:ascii="Calibri Light" w:hAnsi="Calibri Light" w:cs="Calibri Light"/>
          <w:color w:val="3B3838"/>
          <w:sz w:val="24"/>
          <w:lang w:val="fr-FR"/>
        </w:rPr>
        <w:t>e</w:t>
      </w:r>
      <w:proofErr w:type="gramEnd"/>
      <w:r w:rsidRPr="00B072C9">
        <w:rPr>
          <w:rFonts w:ascii="Calibri Light" w:hAnsi="Calibri Light" w:cs="Calibri Light"/>
          <w:color w:val="3B3838"/>
          <w:sz w:val="24"/>
          <w:lang w:val="fr-FR"/>
        </w:rPr>
        <w:t xml:space="preserve"> sarà ricevuta </w:t>
      </w:r>
      <w:proofErr w:type="gramStart"/>
      <w:r w:rsidRPr="00B072C9">
        <w:rPr>
          <w:rFonts w:ascii="Calibri Light" w:hAnsi="Calibri Light" w:cs="Calibri Light"/>
          <w:color w:val="3B3838"/>
          <w:sz w:val="24"/>
          <w:lang w:val="fr-FR"/>
        </w:rPr>
        <w:t>da:</w:t>
      </w:r>
      <w:bookmarkStart w:id="2" w:name="_Hlk169184159"/>
      <w:proofErr w:type="gramEnd"/>
    </w:p>
    <w:p w14:paraId="3049DB55" w14:textId="77777777" w:rsidR="00780553" w:rsidRDefault="00780553" w:rsidP="00BF2928">
      <w:pPr>
        <w:rPr>
          <w:rFonts w:ascii="Calibri Light" w:hAnsi="Calibri Light" w:cs="Calibri Light"/>
          <w:color w:val="3B3838"/>
          <w:sz w:val="24"/>
          <w:lang w:val="fr-FR"/>
        </w:rPr>
      </w:pPr>
    </w:p>
    <w:p w14:paraId="5C476128" w14:textId="73A78F5C" w:rsidR="00780553" w:rsidRPr="00F8705D" w:rsidRDefault="00780553" w:rsidP="00780553">
      <w:pPr>
        <w:ind w:left="2836" w:firstLine="709"/>
        <w:rPr>
          <w:rFonts w:ascii="Calibri Light" w:hAnsi="Calibri Light" w:cs="Calibri Light"/>
          <w:color w:val="3B3838"/>
          <w:sz w:val="24"/>
          <w:lang w:val="fr-FR"/>
        </w:rPr>
      </w:pPr>
      <w:r w:rsidRPr="00F8705D">
        <w:rPr>
          <w:rFonts w:ascii="Calibri Light" w:hAnsi="Calibri Light" w:cs="Calibri Light"/>
          <w:color w:val="3B3838"/>
          <w:sz w:val="24"/>
          <w:lang w:val="fr-FR"/>
        </w:rPr>
        <w:t>Maître Nicolas Fantauzzi.</w:t>
      </w:r>
    </w:p>
    <w:p w14:paraId="374FFE95" w14:textId="78E74B79" w:rsidR="00ED1A97" w:rsidRPr="00F8705D" w:rsidRDefault="007C7C38" w:rsidP="00262209">
      <w:pPr>
        <w:jc w:val="center"/>
        <w:rPr>
          <w:rFonts w:ascii="Calibri Light" w:hAnsi="Calibri Light" w:cs="Calibri Light"/>
          <w:b/>
          <w:color w:val="3B3838"/>
          <w:sz w:val="24"/>
          <w:lang w:val="fr-FR"/>
        </w:rPr>
      </w:pPr>
      <w:r w:rsidRPr="00F8705D">
        <w:rPr>
          <w:rFonts w:ascii="Calibri Light" w:hAnsi="Calibri Light" w:cs="Calibri Light"/>
          <w:b/>
          <w:color w:val="3B3838"/>
          <w:sz w:val="24"/>
          <w:lang w:val="fr-FR"/>
        </w:rPr>
        <w:t>Studio Notarile</w:t>
      </w:r>
    </w:p>
    <w:p w14:paraId="3259FF6D" w14:textId="77777777" w:rsidR="00780553" w:rsidRPr="00F8705D" w:rsidRDefault="00780553" w:rsidP="00262209">
      <w:pPr>
        <w:jc w:val="center"/>
        <w:rPr>
          <w:rFonts w:ascii="Calibri Light" w:hAnsi="Calibri Light" w:cs="Calibri Light"/>
          <w:b/>
          <w:color w:val="3B3838"/>
          <w:sz w:val="24"/>
          <w:lang w:val="fr-FR"/>
        </w:rPr>
      </w:pPr>
      <w:r w:rsidRPr="00F8705D">
        <w:rPr>
          <w:rFonts w:ascii="Calibri Light" w:hAnsi="Calibri Light" w:cs="Calibri Light"/>
          <w:b/>
          <w:color w:val="3B3838"/>
          <w:sz w:val="24"/>
          <w:lang w:val="fr-FR"/>
        </w:rPr>
        <w:t xml:space="preserve">Résidence Casa </w:t>
      </w:r>
      <w:proofErr w:type="spellStart"/>
      <w:r w:rsidRPr="00F8705D">
        <w:rPr>
          <w:rFonts w:ascii="Calibri Light" w:hAnsi="Calibri Light" w:cs="Calibri Light"/>
          <w:b/>
          <w:color w:val="3B3838"/>
          <w:sz w:val="24"/>
          <w:lang w:val="fr-FR"/>
        </w:rPr>
        <w:t>Vecchia</w:t>
      </w:r>
      <w:proofErr w:type="spellEnd"/>
    </w:p>
    <w:p w14:paraId="2D048DE4" w14:textId="0E38C13D" w:rsidR="00262209" w:rsidRPr="00F8705D" w:rsidRDefault="00780553" w:rsidP="00262209">
      <w:pPr>
        <w:jc w:val="center"/>
        <w:rPr>
          <w:rFonts w:ascii="Calibri Light" w:hAnsi="Calibri Light" w:cs="Calibri Light"/>
          <w:b/>
          <w:color w:val="3B3838"/>
          <w:sz w:val="24"/>
          <w:lang w:val="fr-FR"/>
        </w:rPr>
      </w:pPr>
      <w:r w:rsidRPr="00F8705D">
        <w:rPr>
          <w:rFonts w:ascii="Calibri Light" w:hAnsi="Calibri Light" w:cs="Calibri Light"/>
          <w:b/>
          <w:color w:val="3B3838"/>
          <w:sz w:val="24"/>
          <w:lang w:val="fr-FR"/>
        </w:rPr>
        <w:t>20260 CALVI</w:t>
      </w:r>
    </w:p>
    <w:bookmarkEnd w:id="2"/>
    <w:p w14:paraId="22C41FFF" w14:textId="3928E565" w:rsidR="00D6176F" w:rsidRPr="00526C72" w:rsidRDefault="008371BB" w:rsidP="00262209">
      <w:pPr>
        <w:jc w:val="center"/>
        <w:rPr>
          <w:rFonts w:ascii="Calibri Light" w:hAnsi="Calibri Light" w:cs="Calibri Light"/>
          <w:b/>
          <w:color w:val="3B3838"/>
          <w:sz w:val="24"/>
          <w:lang w:val="fr-FR"/>
        </w:rPr>
      </w:pPr>
      <w:proofErr w:type="gramStart"/>
      <w:r w:rsidRPr="00F8705D">
        <w:rPr>
          <w:rFonts w:ascii="Calibri Light" w:hAnsi="Calibri Light" w:cs="Calibri Light"/>
          <w:b/>
          <w:color w:val="3B3838"/>
          <w:sz w:val="24"/>
          <w:lang w:val="fr-FR"/>
        </w:rPr>
        <w:t>Tel:</w:t>
      </w:r>
      <w:proofErr w:type="gramEnd"/>
      <w:r w:rsidRPr="00F8705D">
        <w:rPr>
          <w:rFonts w:ascii="Calibri Light" w:hAnsi="Calibri Light" w:cs="Calibri Light"/>
          <w:b/>
          <w:color w:val="3B3838"/>
          <w:sz w:val="24"/>
          <w:lang w:val="fr-FR"/>
        </w:rPr>
        <w:t xml:space="preserve"> 04. 95. 65. 02. 20.</w:t>
      </w:r>
    </w:p>
    <w:p w14:paraId="590C4E01" w14:textId="77777777" w:rsidR="00933F0A" w:rsidRPr="00526C72" w:rsidRDefault="00933F0A" w:rsidP="001A021E">
      <w:pPr>
        <w:rPr>
          <w:rFonts w:ascii="Calibri Light" w:hAnsi="Calibri Light" w:cs="Calibri Light"/>
          <w:color w:val="3B3838"/>
          <w:sz w:val="24"/>
          <w:lang w:val="fr-FR"/>
        </w:rPr>
      </w:pPr>
    </w:p>
    <w:p w14:paraId="48196A6F" w14:textId="77777777" w:rsidR="00933F0A" w:rsidRPr="00B072C9" w:rsidRDefault="00933F0A" w:rsidP="00FD19EE">
      <w:pPr>
        <w:jc w:val="cente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Notaio del </w:t>
      </w:r>
      <w:proofErr w:type="gramStart"/>
      <w:r w:rsidRPr="00B072C9">
        <w:rPr>
          <w:rFonts w:ascii="Calibri Light" w:hAnsi="Calibri Light" w:cs="Calibri Light"/>
          <w:color w:val="3B3838"/>
          <w:sz w:val="24"/>
          <w:lang w:val="fr-FR"/>
        </w:rPr>
        <w:t>PRENOTATARIO:</w:t>
      </w:r>
      <w:proofErr w:type="gramEnd"/>
    </w:p>
    <w:p w14:paraId="1214F7A6" w14:textId="77777777" w:rsidR="00816795" w:rsidRPr="00B072C9" w:rsidRDefault="00816795" w:rsidP="00FD19EE">
      <w:pPr>
        <w:jc w:val="center"/>
        <w:rPr>
          <w:rFonts w:ascii="Calibri Light" w:hAnsi="Calibri Light" w:cs="Calibri Light"/>
          <w:color w:val="3B3838"/>
          <w:sz w:val="24"/>
          <w:lang w:val="fr-FR"/>
        </w:rPr>
      </w:pPr>
    </w:p>
    <w:p w14:paraId="496D4E2E" w14:textId="77777777" w:rsidR="005A6D0C" w:rsidRPr="006E370D" w:rsidRDefault="00816795" w:rsidP="006E370D">
      <w:pPr>
        <w:jc w:val="center"/>
        <w:rPr>
          <w:rFonts w:ascii="Calibri Light" w:hAnsi="Calibri Light" w:cs="Calibri Light"/>
          <w:color w:val="3B3838"/>
          <w:sz w:val="24"/>
          <w:lang w:val="fr-FR"/>
        </w:rPr>
      </w:pPr>
      <w:r w:rsidRPr="00B072C9">
        <w:rPr>
          <w:rFonts w:ascii="Calibri Light" w:hAnsi="Calibri Light" w:cs="Calibri Light"/>
          <w:color w:val="3B3838"/>
          <w:sz w:val="24"/>
          <w:lang w:val="fr-FR"/>
        </w:rPr>
        <w:t>……………………………………………</w:t>
      </w:r>
    </w:p>
    <w:p w14:paraId="553D6891" w14:textId="77777777" w:rsidR="00705742" w:rsidRDefault="00705742" w:rsidP="001A021E">
      <w:pPr>
        <w:rPr>
          <w:rFonts w:ascii="Calibri Light" w:hAnsi="Calibri Light" w:cs="Calibri Light"/>
          <w:color w:val="3B3838"/>
          <w:sz w:val="24"/>
          <w:lang w:val="fr-FR"/>
        </w:rPr>
      </w:pPr>
    </w:p>
    <w:p w14:paraId="2FE158FF" w14:textId="77777777" w:rsidR="00705742" w:rsidRDefault="00705742" w:rsidP="001A021E">
      <w:pPr>
        <w:rPr>
          <w:rFonts w:ascii="Calibri Light" w:hAnsi="Calibri Light" w:cs="Calibri Light"/>
          <w:color w:val="3B3838"/>
          <w:sz w:val="24"/>
          <w:lang w:val="fr-FR"/>
        </w:rPr>
      </w:pPr>
    </w:p>
    <w:p w14:paraId="731FEBB3" w14:textId="77777777" w:rsidR="00933F0A" w:rsidRPr="00B072C9" w:rsidRDefault="00933F0A"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In mancanza, da parte del PRENOTATARIO, della firma dell'atto di vendita alla data fissata dal PRENOTANTE e salvo risoluzione amichevole o proroga debitamente accettata dal PRENOTANTE, sarà rivolta intimazione al PRENOTATARIO. La mancata firma dell'atto autentico nei tempi e modi previsti dal presente contratto, in </w:t>
      </w:r>
      <w:proofErr w:type="gramStart"/>
      <w:r w:rsidRPr="00B072C9">
        <w:rPr>
          <w:rFonts w:ascii="Calibri Light" w:hAnsi="Calibri Light" w:cs="Calibri Light"/>
          <w:color w:val="3B3838"/>
          <w:sz w:val="24"/>
          <w:lang w:val="fr-FR"/>
        </w:rPr>
        <w:t>particolare:</w:t>
      </w:r>
      <w:proofErr w:type="gramEnd"/>
    </w:p>
    <w:p w14:paraId="2AA233A8" w14:textId="77777777" w:rsidR="00933F0A" w:rsidRPr="00B072C9" w:rsidRDefault="00933F0A" w:rsidP="001A021E">
      <w:pPr>
        <w:rPr>
          <w:rFonts w:ascii="Calibri Light" w:hAnsi="Calibri Light" w:cs="Calibri Light"/>
          <w:color w:val="3B3838"/>
          <w:sz w:val="24"/>
          <w:lang w:val="fr-FR"/>
        </w:rPr>
      </w:pPr>
    </w:p>
    <w:p w14:paraId="2BA470CD" w14:textId="77777777" w:rsidR="00933F0A" w:rsidRPr="00B072C9" w:rsidRDefault="00933F0A" w:rsidP="00D6176F">
      <w:pPr>
        <w:numPr>
          <w:ilvl w:val="0"/>
          <w:numId w:val="15"/>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t>il</w:t>
      </w:r>
      <w:proofErr w:type="gramEnd"/>
      <w:r w:rsidRPr="00B072C9">
        <w:rPr>
          <w:rFonts w:ascii="Calibri Light" w:hAnsi="Calibri Light" w:cs="Calibri Light"/>
          <w:color w:val="3B3838"/>
          <w:sz w:val="24"/>
          <w:lang w:val="fr-FR"/>
        </w:rPr>
        <w:t xml:space="preserve"> mancato presentarsi all'appuntamento di firma,</w:t>
      </w:r>
    </w:p>
    <w:p w14:paraId="5E8827DC" w14:textId="77777777" w:rsidR="00933F0A" w:rsidRPr="00B072C9" w:rsidRDefault="00933F0A" w:rsidP="00D6176F">
      <w:pPr>
        <w:numPr>
          <w:ilvl w:val="0"/>
          <w:numId w:val="15"/>
        </w:numPr>
        <w:rPr>
          <w:rFonts w:ascii="Calibri Light" w:hAnsi="Calibri Light" w:cs="Calibri Light"/>
          <w:color w:val="3B3838"/>
          <w:sz w:val="24"/>
        </w:rPr>
      </w:pPr>
      <w:r w:rsidRPr="00B072C9">
        <w:rPr>
          <w:rFonts w:ascii="Calibri Light" w:hAnsi="Calibri Light" w:cs="Calibri Light"/>
          <w:color w:val="3B3838"/>
          <w:sz w:val="24"/>
        </w:rPr>
        <w:t xml:space="preserve">il </w:t>
      </w:r>
      <w:proofErr w:type="spellStart"/>
      <w:r w:rsidRPr="00B072C9">
        <w:rPr>
          <w:rFonts w:ascii="Calibri Light" w:hAnsi="Calibri Light" w:cs="Calibri Light"/>
          <w:color w:val="3B3838"/>
          <w:sz w:val="24"/>
        </w:rPr>
        <w:t>rifiuto</w:t>
      </w:r>
      <w:proofErr w:type="spellEnd"/>
      <w:r w:rsidRPr="00B072C9">
        <w:rPr>
          <w:rFonts w:ascii="Calibri Light" w:hAnsi="Calibri Light" w:cs="Calibri Light"/>
          <w:color w:val="3B3838"/>
          <w:sz w:val="24"/>
        </w:rPr>
        <w:t xml:space="preserve"> di </w:t>
      </w:r>
      <w:proofErr w:type="spellStart"/>
      <w:r w:rsidRPr="00B072C9">
        <w:rPr>
          <w:rFonts w:ascii="Calibri Light" w:hAnsi="Calibri Light" w:cs="Calibri Light"/>
          <w:color w:val="3B3838"/>
          <w:sz w:val="24"/>
        </w:rPr>
        <w:t>firmare</w:t>
      </w:r>
      <w:proofErr w:type="spellEnd"/>
      <w:r w:rsidRPr="00B072C9">
        <w:rPr>
          <w:rFonts w:ascii="Calibri Light" w:hAnsi="Calibri Light" w:cs="Calibri Light"/>
          <w:color w:val="3B3838"/>
          <w:sz w:val="24"/>
        </w:rPr>
        <w:t>,</w:t>
      </w:r>
    </w:p>
    <w:p w14:paraId="286E1663" w14:textId="77777777" w:rsidR="00933F0A" w:rsidRPr="00B072C9" w:rsidRDefault="00933F0A" w:rsidP="00D6176F">
      <w:pPr>
        <w:numPr>
          <w:ilvl w:val="0"/>
          <w:numId w:val="15"/>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t>il</w:t>
      </w:r>
      <w:proofErr w:type="gramEnd"/>
      <w:r w:rsidRPr="00B072C9">
        <w:rPr>
          <w:rFonts w:ascii="Calibri Light" w:hAnsi="Calibri Light" w:cs="Calibri Light"/>
          <w:color w:val="3B3838"/>
          <w:sz w:val="24"/>
          <w:lang w:val="fr-FR"/>
        </w:rPr>
        <w:t xml:space="preserve"> mancato versamento della parte del prezzo allora esigibile,</w:t>
      </w:r>
    </w:p>
    <w:p w14:paraId="225DAA49" w14:textId="77777777" w:rsidR="00933F0A" w:rsidRPr="00B072C9" w:rsidRDefault="00D6176F" w:rsidP="00D6176F">
      <w:pPr>
        <w:numPr>
          <w:ilvl w:val="0"/>
          <w:numId w:val="15"/>
        </w:numPr>
        <w:rPr>
          <w:rFonts w:ascii="Calibri Light" w:hAnsi="Calibri Light" w:cs="Calibri Light"/>
          <w:color w:val="3B3838"/>
          <w:sz w:val="24"/>
          <w:lang w:val="fr-FR"/>
        </w:rPr>
      </w:pPr>
      <w:proofErr w:type="gramStart"/>
      <w:r w:rsidRPr="00B072C9">
        <w:rPr>
          <w:rFonts w:ascii="Calibri Light" w:hAnsi="Calibri Light" w:cs="Calibri Light"/>
          <w:color w:val="3B3838"/>
          <w:sz w:val="24"/>
          <w:lang w:val="fr-FR"/>
        </w:rPr>
        <w:lastRenderedPageBreak/>
        <w:t>qualsiasi</w:t>
      </w:r>
      <w:proofErr w:type="gramEnd"/>
      <w:r w:rsidRPr="00B072C9">
        <w:rPr>
          <w:rFonts w:ascii="Calibri Light" w:hAnsi="Calibri Light" w:cs="Calibri Light"/>
          <w:color w:val="3B3838"/>
          <w:sz w:val="24"/>
          <w:lang w:val="fr-FR"/>
        </w:rPr>
        <w:t xml:space="preserve"> richiesta formulata dal PRENOTATARIO che abbia per oggetto l'introduzione nell'atto di vendita di disposizioni non conformi a quelle della presente prenotazione, varranno rinuncia da parte del PRENOTATARIO al beneficio del presente atto e all'acquisto dei beni oggetto del presente contratto. Il PRENOTANTE conserverà il deposito cauzionale a titolo di danni e interessi e i suoi diritti generali di danni e interessi resteranno integri.</w:t>
      </w:r>
    </w:p>
    <w:p w14:paraId="7E5A6F95" w14:textId="77777777" w:rsidR="009F037B" w:rsidRPr="00B072C9" w:rsidRDefault="009F037B" w:rsidP="001A021E">
      <w:pPr>
        <w:rPr>
          <w:rFonts w:ascii="Calibri Light" w:hAnsi="Calibri Light" w:cs="Calibri Light"/>
          <w:color w:val="3B3838"/>
          <w:sz w:val="24"/>
          <w:szCs w:val="22"/>
          <w:lang w:val="fr-FR"/>
        </w:rPr>
      </w:pPr>
    </w:p>
    <w:p w14:paraId="6E77A8C1" w14:textId="77777777" w:rsidR="00933F0A" w:rsidRPr="00F8705D" w:rsidRDefault="00933F0A" w:rsidP="001A021E">
      <w:pPr>
        <w:rPr>
          <w:rFonts w:ascii="Calibri Light" w:hAnsi="Calibri Light" w:cs="Calibri Light"/>
          <w:color w:val="3B3838"/>
          <w:sz w:val="24"/>
          <w:szCs w:val="22"/>
          <w:lang w:val="fr-FR"/>
        </w:rPr>
      </w:pPr>
      <w:r w:rsidRPr="00B072C9">
        <w:rPr>
          <w:rFonts w:ascii="Calibri Light" w:hAnsi="Calibri Light" w:cs="Calibri Light"/>
          <w:color w:val="3B3838"/>
          <w:sz w:val="24"/>
          <w:szCs w:val="22"/>
          <w:lang w:val="fr-FR"/>
        </w:rPr>
        <w:t>Il PRENOTANTE potrà allora disporre liberamente dei beni oggetto della presente prenotazione.</w:t>
      </w:r>
    </w:p>
    <w:p w14:paraId="7F91D73D" w14:textId="6CA26225" w:rsidR="00F34A89" w:rsidRPr="00B072C9" w:rsidRDefault="00E25D1B" w:rsidP="001A021E">
      <w:pPr>
        <w:rPr>
          <w:rFonts w:ascii="Calibri Light" w:hAnsi="Calibri Light" w:cs="Calibri Light"/>
          <w:color w:val="3B3838"/>
          <w:sz w:val="24"/>
          <w:szCs w:val="22"/>
          <w:lang w:val="fr-FR"/>
        </w:rPr>
      </w:pPr>
      <w:r w:rsidRPr="00F8705D">
        <w:rPr>
          <w:rFonts w:ascii="Calibri Light" w:hAnsi="Calibri Light" w:cs="Calibri Light"/>
          <w:color w:val="3B3838"/>
          <w:sz w:val="24"/>
          <w:szCs w:val="22"/>
          <w:lang w:val="fr-FR"/>
        </w:rPr>
        <w:t xml:space="preserve">La vendita non sarà perfetta se non con la firma davanti al Maître Nicolas Fantauzzi, Notaio a Calvi, dell'atto autentico al quale il trasferimento di </w:t>
      </w:r>
      <w:proofErr w:type="spellStart"/>
      <w:r w:rsidRPr="00F8705D">
        <w:rPr>
          <w:rFonts w:ascii="Calibri Light" w:hAnsi="Calibri Light" w:cs="Calibri Light"/>
          <w:color w:val="3B3838"/>
          <w:sz w:val="24"/>
          <w:szCs w:val="22"/>
          <w:lang w:val="fr-FR"/>
        </w:rPr>
        <w:t>proprietà</w:t>
      </w:r>
      <w:proofErr w:type="spellEnd"/>
      <w:r w:rsidRPr="00F8705D">
        <w:rPr>
          <w:rFonts w:ascii="Calibri Light" w:hAnsi="Calibri Light" w:cs="Calibri Light"/>
          <w:color w:val="3B3838"/>
          <w:sz w:val="24"/>
          <w:szCs w:val="22"/>
          <w:lang w:val="fr-FR"/>
        </w:rPr>
        <w:t xml:space="preserve"> è </w:t>
      </w:r>
      <w:proofErr w:type="spellStart"/>
      <w:r w:rsidRPr="00F8705D">
        <w:rPr>
          <w:rFonts w:ascii="Calibri Light" w:hAnsi="Calibri Light" w:cs="Calibri Light"/>
          <w:color w:val="3B3838"/>
          <w:sz w:val="24"/>
          <w:szCs w:val="22"/>
          <w:lang w:val="fr-FR"/>
        </w:rPr>
        <w:t>espressamente</w:t>
      </w:r>
      <w:proofErr w:type="spellEnd"/>
      <w:r w:rsidRPr="00F8705D">
        <w:rPr>
          <w:rFonts w:ascii="Calibri Light" w:hAnsi="Calibri Light" w:cs="Calibri Light"/>
          <w:color w:val="3B3838"/>
          <w:sz w:val="24"/>
          <w:szCs w:val="22"/>
          <w:lang w:val="fr-FR"/>
        </w:rPr>
        <w:t xml:space="preserve"> </w:t>
      </w:r>
      <w:proofErr w:type="spellStart"/>
      <w:r w:rsidRPr="00F8705D">
        <w:rPr>
          <w:rFonts w:ascii="Calibri Light" w:hAnsi="Calibri Light" w:cs="Calibri Light"/>
          <w:color w:val="3B3838"/>
          <w:sz w:val="24"/>
          <w:szCs w:val="22"/>
          <w:lang w:val="fr-FR"/>
        </w:rPr>
        <w:t>subordinato</w:t>
      </w:r>
      <w:proofErr w:type="spellEnd"/>
      <w:r w:rsidRPr="00F8705D">
        <w:rPr>
          <w:rFonts w:ascii="Calibri Light" w:hAnsi="Calibri Light" w:cs="Calibri Light"/>
          <w:color w:val="3B3838"/>
          <w:sz w:val="24"/>
          <w:szCs w:val="22"/>
          <w:lang w:val="fr-FR"/>
        </w:rPr>
        <w:t>.</w:t>
      </w:r>
    </w:p>
    <w:p w14:paraId="18FB4B5B" w14:textId="77777777" w:rsidR="00F27AA9" w:rsidRPr="00B072C9" w:rsidRDefault="00F27AA9" w:rsidP="001A021E">
      <w:pPr>
        <w:rPr>
          <w:rFonts w:ascii="Calibri Light" w:hAnsi="Calibri Light" w:cs="Calibri Light"/>
          <w:color w:val="3B3838"/>
          <w:sz w:val="24"/>
          <w:lang w:val="fr-FR"/>
        </w:rPr>
      </w:pPr>
    </w:p>
    <w:p w14:paraId="7B868FD6" w14:textId="77777777" w:rsidR="00F34A89" w:rsidRPr="00B072C9"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A partire da tale firma, il PRENOTATARIO diverrà condomino delle costruzioni esistenti e, man mano che vengono eseguite, delle opere ancora da costruire, il tutto nella proporzione dei millesimi attribuiti al lotto venduto.</w:t>
      </w:r>
    </w:p>
    <w:p w14:paraId="74490444" w14:textId="77777777" w:rsidR="00F34A89" w:rsidRPr="00B072C9" w:rsidRDefault="00F34A89" w:rsidP="001A021E">
      <w:pPr>
        <w:rPr>
          <w:rFonts w:ascii="Calibri Light" w:hAnsi="Calibri Light" w:cs="Calibri Light"/>
          <w:color w:val="3B3838"/>
          <w:sz w:val="24"/>
          <w:lang w:val="fr-FR"/>
        </w:rPr>
      </w:pPr>
    </w:p>
    <w:p w14:paraId="3035AAE7" w14:textId="77777777" w:rsidR="007F586D" w:rsidRPr="00B072C9"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Il PRENOTANTE conserverà tuttavia la qualità di COMMITTENTE nei confronti degli architetti, imprenditori e altri tecnici dell'edilizia, senza che il PRENOTATARIO possa interferire nella conduzione dei lavori.</w:t>
      </w:r>
    </w:p>
    <w:p w14:paraId="15EA1FAF" w14:textId="77777777" w:rsidR="008B2515" w:rsidRPr="00B072C9" w:rsidRDefault="008B2515" w:rsidP="001A021E">
      <w:pPr>
        <w:rPr>
          <w:rFonts w:ascii="Calibri Light" w:hAnsi="Calibri Light" w:cs="Calibri Light"/>
          <w:color w:val="3B3838"/>
          <w:lang w:val="fr-FR"/>
        </w:rPr>
      </w:pPr>
    </w:p>
    <w:p w14:paraId="51CE4627" w14:textId="77777777" w:rsidR="00F34A89" w:rsidRPr="00B072C9" w:rsidRDefault="00D916D9" w:rsidP="009F037B">
      <w:pPr>
        <w:rPr>
          <w:rStyle w:val="Emphaseintense"/>
          <w:rFonts w:ascii="Calibri Light" w:hAnsi="Calibri Light" w:cs="Calibri Light"/>
          <w:b/>
          <w:i w:val="0"/>
          <w:color w:val="806000"/>
          <w:sz w:val="24"/>
          <w:lang w:val="fr-FR"/>
        </w:rPr>
      </w:pPr>
      <w:r w:rsidRPr="00B072C9">
        <w:rPr>
          <w:rStyle w:val="Emphaseintense"/>
          <w:rFonts w:ascii="Calibri Light" w:hAnsi="Calibri Light" w:cs="Calibri Light"/>
          <w:b/>
          <w:i w:val="0"/>
          <w:color w:val="806000"/>
          <w:sz w:val="24"/>
          <w:lang w:val="fr-FR"/>
        </w:rPr>
        <w:t xml:space="preserve">ARTICOLO </w:t>
      </w:r>
      <w:proofErr w:type="gramStart"/>
      <w:r w:rsidRPr="00B072C9">
        <w:rPr>
          <w:rStyle w:val="Emphaseintense"/>
          <w:rFonts w:ascii="Calibri Light" w:hAnsi="Calibri Light" w:cs="Calibri Light"/>
          <w:b/>
          <w:i w:val="0"/>
          <w:color w:val="806000"/>
          <w:sz w:val="24"/>
          <w:lang w:val="fr-FR"/>
        </w:rPr>
        <w:t>QUATTRO:</w:t>
      </w:r>
      <w:proofErr w:type="gramEnd"/>
      <w:r w:rsidRPr="00B072C9">
        <w:rPr>
          <w:rStyle w:val="Emphaseintense"/>
          <w:rFonts w:ascii="Calibri Light" w:hAnsi="Calibri Light" w:cs="Calibri Light"/>
          <w:b/>
          <w:i w:val="0"/>
          <w:color w:val="806000"/>
          <w:sz w:val="24"/>
          <w:lang w:val="fr-FR"/>
        </w:rPr>
        <w:t xml:space="preserve"> DEPOSITO CAUZIONALE</w:t>
      </w:r>
    </w:p>
    <w:p w14:paraId="71662E3E" w14:textId="77777777" w:rsidR="009F037B" w:rsidRPr="00B072C9" w:rsidRDefault="009F037B" w:rsidP="001A021E">
      <w:pPr>
        <w:rPr>
          <w:rFonts w:ascii="Calibri Light" w:hAnsi="Calibri Light" w:cs="Calibri Light"/>
          <w:color w:val="3B3838"/>
          <w:lang w:val="fr-FR"/>
        </w:rPr>
      </w:pPr>
    </w:p>
    <w:p w14:paraId="7808E5D3" w14:textId="70C35B02" w:rsidR="00F34A89" w:rsidRPr="00B072C9"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A garanzia della presente prenotazione e in contropartita dell'indisponibilità dei locali prenotati a beneficio del PRENOTATARIO, quest'ultimo costituisce in data odierna un deposito cauzionale indicato nella scheda riepilogativa allegata al </w:t>
      </w:r>
      <w:proofErr w:type="gramStart"/>
      <w:r w:rsidRPr="00B072C9">
        <w:rPr>
          <w:rFonts w:ascii="Calibri Light" w:hAnsi="Calibri Light" w:cs="Calibri Light"/>
          <w:color w:val="3B3838"/>
          <w:sz w:val="24"/>
          <w:lang w:val="fr-FR"/>
        </w:rPr>
        <w:t>presente:</w:t>
      </w:r>
      <w:proofErr w:type="gramEnd"/>
    </w:p>
    <w:p w14:paraId="0865BFAD" w14:textId="77777777" w:rsidR="00933F0A" w:rsidRPr="00B072C9" w:rsidRDefault="00933F0A" w:rsidP="001A021E">
      <w:pPr>
        <w:rPr>
          <w:rFonts w:ascii="Calibri Light" w:hAnsi="Calibri Light" w:cs="Calibri Light"/>
          <w:color w:val="3B3838"/>
          <w:sz w:val="24"/>
          <w:lang w:val="fr-FR"/>
        </w:rPr>
      </w:pPr>
    </w:p>
    <w:p w14:paraId="4276F23D" w14:textId="77777777" w:rsidR="00F56E03" w:rsidRPr="00B072C9" w:rsidRDefault="00F56E03"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La somma di ………………………………………</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mediante</w:t>
      </w:r>
      <w:proofErr w:type="gramEnd"/>
      <w:r w:rsidRPr="00B072C9">
        <w:rPr>
          <w:rFonts w:ascii="Calibri Light" w:hAnsi="Calibri Light" w:cs="Calibri Light"/>
          <w:color w:val="3B3838"/>
          <w:sz w:val="24"/>
          <w:lang w:val="fr-FR"/>
        </w:rPr>
        <w:t xml:space="preserve"> assegno n°………………………</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tratto</w:t>
      </w:r>
      <w:proofErr w:type="gramEnd"/>
      <w:r w:rsidRPr="00B072C9">
        <w:rPr>
          <w:rFonts w:ascii="Calibri Light" w:hAnsi="Calibri Light" w:cs="Calibri Light"/>
          <w:color w:val="3B3838"/>
          <w:sz w:val="24"/>
          <w:lang w:val="fr-FR"/>
        </w:rPr>
        <w:t xml:space="preserve"> su</w:t>
      </w:r>
      <w:proofErr w:type="gramStart"/>
      <w:r w:rsidRPr="00B072C9">
        <w:rPr>
          <w:rFonts w:ascii="Calibri Light" w:hAnsi="Calibri Light" w:cs="Calibri Light"/>
          <w:color w:val="3B3838"/>
          <w:sz w:val="24"/>
          <w:lang w:val="fr-FR"/>
        </w:rPr>
        <w:t xml:space="preserve"> .…</w:t>
      </w:r>
      <w:proofErr w:type="gramEnd"/>
      <w:r w:rsidRPr="00B072C9">
        <w:rPr>
          <w:rFonts w:ascii="Calibri Light" w:hAnsi="Calibri Light" w:cs="Calibri Light"/>
          <w:color w:val="3B3838"/>
          <w:sz w:val="24"/>
          <w:lang w:val="fr-FR"/>
        </w:rPr>
        <w:t>…………………………………</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ovvero</w:t>
      </w:r>
      <w:proofErr w:type="gramEnd"/>
      <w:r w:rsidRPr="00B072C9">
        <w:rPr>
          <w:rFonts w:ascii="Calibri Light" w:hAnsi="Calibri Light" w:cs="Calibri Light"/>
          <w:color w:val="3B3838"/>
          <w:sz w:val="24"/>
          <w:lang w:val="fr-FR"/>
        </w:rPr>
        <w:t xml:space="preserve"> </w:t>
      </w:r>
      <w:proofErr w:type="gramStart"/>
      <w:r w:rsidRPr="00B072C9">
        <w:rPr>
          <w:rFonts w:ascii="Calibri Light" w:hAnsi="Calibri Light" w:cs="Calibri Light"/>
          <w:color w:val="3B3838"/>
          <w:sz w:val="24"/>
          <w:lang w:val="fr-FR"/>
        </w:rPr>
        <w:t>…….</w:t>
      </w:r>
      <w:proofErr w:type="gramEnd"/>
      <w:r w:rsidRPr="00B072C9">
        <w:rPr>
          <w:rFonts w:ascii="Calibri Light" w:hAnsi="Calibri Light" w:cs="Calibri Light"/>
          <w:color w:val="3B3838"/>
          <w:sz w:val="24"/>
          <w:lang w:val="fr-FR"/>
        </w:rPr>
        <w:t>. % del prezzo di vendita IVA inclusa.</w:t>
      </w:r>
    </w:p>
    <w:p w14:paraId="6837F64F" w14:textId="77777777" w:rsidR="00F34A89" w:rsidRPr="00B072C9" w:rsidRDefault="00F34A89" w:rsidP="001A021E">
      <w:pPr>
        <w:rPr>
          <w:rFonts w:ascii="Calibri Light" w:hAnsi="Calibri Light" w:cs="Calibri Light"/>
          <w:color w:val="3B3838"/>
          <w:sz w:val="24"/>
          <w:lang w:val="fr-FR"/>
        </w:rPr>
      </w:pPr>
    </w:p>
    <w:p w14:paraId="45F120F8" w14:textId="77777777" w:rsidR="00F34A89" w:rsidRPr="00B072C9"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Se il PRENOTATARIO esercita il proprio diritto di recesso entro il termine di 10 giorni, come indicato di seguito, il deposito cauzionale gli sarà restituito nei migliori termini, e al più tardi entro tre mesi dalla data di rimborso.</w:t>
      </w:r>
    </w:p>
    <w:p w14:paraId="4E8AB5FD" w14:textId="77777777" w:rsidR="00F34A89" w:rsidRDefault="00F34A89" w:rsidP="001A021E">
      <w:pPr>
        <w:rPr>
          <w:rFonts w:ascii="Calibri Light" w:hAnsi="Calibri Light" w:cs="Calibri Light"/>
          <w:color w:val="3B3838"/>
          <w:sz w:val="24"/>
          <w:lang w:val="fr-FR"/>
        </w:rPr>
      </w:pPr>
    </w:p>
    <w:p w14:paraId="3A749A54" w14:textId="77777777" w:rsidR="001B2BC4" w:rsidRDefault="001B2BC4" w:rsidP="001A021E">
      <w:pPr>
        <w:rPr>
          <w:rFonts w:ascii="Calibri Light" w:hAnsi="Calibri Light" w:cs="Calibri Light"/>
          <w:color w:val="3B3838"/>
          <w:sz w:val="24"/>
          <w:lang w:val="fr-FR"/>
        </w:rPr>
      </w:pPr>
    </w:p>
    <w:p w14:paraId="2651662E" w14:textId="77777777" w:rsidR="00C4236C" w:rsidRDefault="00C4236C" w:rsidP="001A021E">
      <w:pPr>
        <w:rPr>
          <w:rFonts w:ascii="Calibri Light" w:hAnsi="Calibri Light" w:cs="Calibri Light"/>
          <w:color w:val="3B3838"/>
          <w:sz w:val="24"/>
          <w:lang w:val="fr-FR"/>
        </w:rPr>
      </w:pPr>
    </w:p>
    <w:p w14:paraId="1BC9A823" w14:textId="77777777" w:rsidR="00F34A89" w:rsidRPr="00B072C9" w:rsidRDefault="00F34A89"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I fondi depositati a garanzia sono indisponibili e non cedibili fino alla conclusione dell'atto di vendita (salvo realizzazione delle ipotesi previste ai commi (2) e (3) seguenti</w:t>
      </w:r>
      <w:proofErr w:type="gramStart"/>
      <w:r w:rsidRPr="00B072C9">
        <w:rPr>
          <w:rFonts w:ascii="Calibri Light" w:hAnsi="Calibri Light" w:cs="Calibri Light"/>
          <w:color w:val="3B3838"/>
          <w:sz w:val="24"/>
          <w:lang w:val="fr-FR"/>
        </w:rPr>
        <w:t>):</w:t>
      </w:r>
      <w:proofErr w:type="gramEnd"/>
    </w:p>
    <w:p w14:paraId="22440DC0" w14:textId="77777777" w:rsidR="00F34A89" w:rsidRPr="00B072C9" w:rsidRDefault="00F34A89" w:rsidP="001A021E">
      <w:pPr>
        <w:rPr>
          <w:rFonts w:ascii="Calibri Light" w:hAnsi="Calibri Light" w:cs="Calibri Light"/>
          <w:color w:val="3B3838"/>
          <w:sz w:val="24"/>
          <w:lang w:val="fr-FR"/>
        </w:rPr>
      </w:pPr>
    </w:p>
    <w:p w14:paraId="27D039B8" w14:textId="77777777" w:rsidR="00F34A89" w:rsidRPr="00B072C9" w:rsidRDefault="00BF2928"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1. Saranno imputati sul prezzo di vendita, se questa si realizza, e ciò al primo versamento.</w:t>
      </w:r>
    </w:p>
    <w:p w14:paraId="7A431FCE" w14:textId="77777777" w:rsidR="00F34A89" w:rsidRPr="00B072C9" w:rsidRDefault="00F34A89" w:rsidP="001A021E">
      <w:pPr>
        <w:rPr>
          <w:rFonts w:ascii="Calibri Light" w:hAnsi="Calibri Light" w:cs="Calibri Light"/>
          <w:color w:val="3B3838"/>
          <w:sz w:val="24"/>
          <w:lang w:val="fr-FR"/>
        </w:rPr>
      </w:pPr>
    </w:p>
    <w:p w14:paraId="7C282B7A" w14:textId="77777777" w:rsidR="00F34A89" w:rsidRPr="00B072C9" w:rsidRDefault="00BF2928" w:rsidP="001A021E">
      <w:pPr>
        <w:rPr>
          <w:rFonts w:ascii="Calibri Light" w:hAnsi="Calibri Light" w:cs="Calibri Light"/>
          <w:color w:val="3B3838"/>
          <w:sz w:val="24"/>
          <w:lang w:val="fr-FR"/>
        </w:rPr>
      </w:pPr>
      <w:r w:rsidRPr="00B072C9">
        <w:rPr>
          <w:rFonts w:ascii="Calibri Light" w:hAnsi="Calibri Light" w:cs="Calibri Light"/>
          <w:color w:val="3B3838"/>
          <w:sz w:val="24"/>
          <w:lang w:val="fr-FR"/>
        </w:rPr>
        <w:t>2. Saranno restituiti al PRENOTATARIO nei casi previsti dall'articolo R 261-31 e testi successivi.</w:t>
      </w:r>
    </w:p>
    <w:p w14:paraId="2C18DB16" w14:textId="77777777" w:rsidR="00F34A89" w:rsidRPr="00B072C9" w:rsidRDefault="00F34A89" w:rsidP="001A021E">
      <w:pPr>
        <w:rPr>
          <w:rFonts w:ascii="Calibri Light" w:hAnsi="Calibri Light" w:cs="Calibri Light"/>
          <w:color w:val="3B3838"/>
          <w:sz w:val="24"/>
          <w:lang w:val="fr-FR"/>
        </w:rPr>
      </w:pPr>
    </w:p>
    <w:p w14:paraId="5099A6E5" w14:textId="77777777" w:rsidR="00F34A89" w:rsidRPr="00B072C9" w:rsidRDefault="00BF2928" w:rsidP="00BF2928">
      <w:pPr>
        <w:rPr>
          <w:rFonts w:ascii="Calibri Light" w:hAnsi="Calibri Light" w:cs="Calibri Light"/>
          <w:color w:val="3B3838"/>
          <w:sz w:val="24"/>
          <w:lang w:val="fr-FR"/>
        </w:rPr>
      </w:pPr>
      <w:r w:rsidRPr="00B072C9">
        <w:rPr>
          <w:rFonts w:ascii="Calibri Light" w:hAnsi="Calibri Light" w:cs="Calibri Light"/>
          <w:color w:val="3B3838"/>
          <w:sz w:val="24"/>
          <w:lang w:val="fr-FR"/>
        </w:rPr>
        <w:t>3. Saranno acquisiti di pieno diritto al PRENOTANTE a titolo di danni e interessi, qualora il PRENOTATARIO non firmi il contratto autentico di vendita, per una o più ragioni diverse da quelle indicate ai paragrafi 1 e 2 sopra.</w:t>
      </w:r>
    </w:p>
    <w:p w14:paraId="31A4791B" w14:textId="77777777" w:rsidR="00F34A89" w:rsidRPr="00B072C9" w:rsidRDefault="00F34A89" w:rsidP="00FD19EE">
      <w:pPr>
        <w:rPr>
          <w:rFonts w:ascii="Calibri Light" w:hAnsi="Calibri Light" w:cs="Calibri Light"/>
          <w:color w:val="3B3838"/>
          <w:sz w:val="24"/>
          <w:lang w:val="fr-FR"/>
        </w:rPr>
      </w:pPr>
    </w:p>
    <w:p w14:paraId="0DC6D974" w14:textId="77777777" w:rsidR="00BF2928" w:rsidRPr="00B072C9" w:rsidRDefault="00F34A89" w:rsidP="006937CF">
      <w:pPr>
        <w:rPr>
          <w:rStyle w:val="Emphaseintense"/>
          <w:rFonts w:ascii="Calibri Light" w:hAnsi="Calibri Light" w:cs="Calibri Light"/>
          <w:i w:val="0"/>
          <w:iCs/>
          <w:color w:val="3B3838"/>
          <w:sz w:val="24"/>
          <w:lang w:val="fr-FR"/>
        </w:rPr>
      </w:pPr>
      <w:r w:rsidRPr="00B072C9">
        <w:rPr>
          <w:rFonts w:ascii="Calibri Light" w:hAnsi="Calibri Light" w:cs="Calibri Light"/>
          <w:color w:val="3B3838"/>
          <w:sz w:val="24"/>
          <w:lang w:val="fr-FR"/>
        </w:rPr>
        <w:t>Il PRENOTATARIO autorizza espressamente con il presente il depositario a versare il deposito cauzionale nelle mani del PRENOTANTE, sulla sua sola firma e dietro giustificazione dell'inadempienza del PRENOTATARIO.</w:t>
      </w:r>
    </w:p>
    <w:p w14:paraId="2090E60C" w14:textId="77777777" w:rsidR="008A5416" w:rsidRDefault="008A5416" w:rsidP="006937CF">
      <w:pPr>
        <w:rPr>
          <w:rStyle w:val="Emphaseintense"/>
          <w:rFonts w:ascii="Calibri Light" w:hAnsi="Calibri Light" w:cs="Calibri Light"/>
          <w:b/>
          <w:i w:val="0"/>
          <w:color w:val="806000"/>
          <w:sz w:val="24"/>
          <w:lang w:val="fr-FR"/>
        </w:rPr>
      </w:pPr>
    </w:p>
    <w:p w14:paraId="71D628F5" w14:textId="77777777" w:rsidR="00933F0A" w:rsidRPr="00B072C9" w:rsidRDefault="00B0300C" w:rsidP="006937CF">
      <w:pPr>
        <w:rPr>
          <w:rStyle w:val="Emphaseintense"/>
          <w:rFonts w:ascii="Calibri Light" w:hAnsi="Calibri Light" w:cs="Calibri Light"/>
          <w:b/>
          <w:i w:val="0"/>
          <w:color w:val="806000"/>
          <w:sz w:val="24"/>
          <w:lang w:val="fr-FR"/>
        </w:rPr>
      </w:pPr>
      <w:r w:rsidRPr="00B072C9">
        <w:rPr>
          <w:rStyle w:val="Emphaseintense"/>
          <w:rFonts w:ascii="Calibri Light" w:hAnsi="Calibri Light" w:cs="Calibri Light"/>
          <w:b/>
          <w:i w:val="0"/>
          <w:color w:val="806000"/>
          <w:sz w:val="24"/>
          <w:lang w:val="fr-FR"/>
        </w:rPr>
        <w:t xml:space="preserve">ARTICOLO </w:t>
      </w:r>
      <w:proofErr w:type="gramStart"/>
      <w:r w:rsidRPr="00B072C9">
        <w:rPr>
          <w:rStyle w:val="Emphaseintense"/>
          <w:rFonts w:ascii="Calibri Light" w:hAnsi="Calibri Light" w:cs="Calibri Light"/>
          <w:b/>
          <w:i w:val="0"/>
          <w:color w:val="806000"/>
          <w:sz w:val="24"/>
          <w:lang w:val="fr-FR"/>
        </w:rPr>
        <w:t>CINQUE:</w:t>
      </w:r>
      <w:proofErr w:type="gramEnd"/>
      <w:r w:rsidRPr="00B072C9">
        <w:rPr>
          <w:rStyle w:val="Emphaseintense"/>
          <w:rFonts w:ascii="Calibri Light" w:hAnsi="Calibri Light" w:cs="Calibri Light"/>
          <w:b/>
          <w:i w:val="0"/>
          <w:color w:val="806000"/>
          <w:sz w:val="24"/>
          <w:lang w:val="fr-FR"/>
        </w:rPr>
        <w:t xml:space="preserve"> RIPRODUZIONE DEI TESTI DI LEGGE</w:t>
      </w:r>
    </w:p>
    <w:p w14:paraId="3FEE2D99" w14:textId="77777777" w:rsidR="006937CF" w:rsidRPr="00B072C9" w:rsidRDefault="006937CF" w:rsidP="00FD19EE">
      <w:pPr>
        <w:rPr>
          <w:rFonts w:ascii="Calibri Light" w:hAnsi="Calibri Light" w:cs="Calibri Light"/>
          <w:color w:val="3B3838"/>
          <w:lang w:val="fr-FR"/>
        </w:rPr>
      </w:pPr>
    </w:p>
    <w:p w14:paraId="2F582452" w14:textId="77777777" w:rsidR="00933F0A" w:rsidRPr="00B072C9" w:rsidRDefault="00933F0A" w:rsidP="00FD19EE">
      <w:pPr>
        <w:rPr>
          <w:rFonts w:ascii="Calibri Light" w:hAnsi="Calibri Light" w:cs="Calibri Light"/>
          <w:color w:val="3B3838"/>
          <w:lang w:val="fr-FR"/>
        </w:rPr>
      </w:pPr>
      <w:r w:rsidRPr="00B072C9">
        <w:rPr>
          <w:rFonts w:ascii="Calibri Light" w:hAnsi="Calibri Light" w:cs="Calibri Light"/>
          <w:color w:val="3B3838"/>
          <w:lang w:val="fr-FR"/>
        </w:rPr>
        <w:t xml:space="preserve">Conformemente all'articolo R 261-27 del Codice dell'edilizia e delle costruzioni, gli articoli R. 261-28 a R. 261-31 dello stesso sono riprodotti di </w:t>
      </w:r>
      <w:proofErr w:type="gramStart"/>
      <w:r w:rsidRPr="00B072C9">
        <w:rPr>
          <w:rFonts w:ascii="Calibri Light" w:hAnsi="Calibri Light" w:cs="Calibri Light"/>
          <w:color w:val="3B3838"/>
          <w:lang w:val="fr-FR"/>
        </w:rPr>
        <w:t>seguito:</w:t>
      </w:r>
      <w:proofErr w:type="gramEnd"/>
    </w:p>
    <w:p w14:paraId="63761A2E" w14:textId="77777777" w:rsidR="00933F0A" w:rsidRPr="00B072C9" w:rsidRDefault="00933F0A" w:rsidP="00FD19EE">
      <w:pPr>
        <w:rPr>
          <w:rFonts w:ascii="Calibri Light" w:hAnsi="Calibri Light" w:cs="Calibri Light"/>
          <w:color w:val="3B3838"/>
          <w:lang w:val="fr-FR"/>
        </w:rPr>
      </w:pPr>
    </w:p>
    <w:p w14:paraId="44D73FFC" w14:textId="77777777" w:rsidR="00933F0A" w:rsidRPr="00B072C9" w:rsidRDefault="00933F0A" w:rsidP="00FD19EE">
      <w:pPr>
        <w:rPr>
          <w:rFonts w:ascii="Calibri Light" w:hAnsi="Calibri Light" w:cs="Calibri Light"/>
          <w:color w:val="3B3838"/>
          <w:lang w:val="fr-FR"/>
        </w:rPr>
      </w:pPr>
      <w:r w:rsidRPr="00B072C9">
        <w:rPr>
          <w:rFonts w:ascii="Calibri Light" w:hAnsi="Calibri Light" w:cs="Calibri Light"/>
          <w:color w:val="3B3838"/>
          <w:lang w:val="fr-FR"/>
        </w:rPr>
        <w:t>ARTICOLO R. 261-28</w:t>
      </w:r>
    </w:p>
    <w:p w14:paraId="10BE8842" w14:textId="77777777" w:rsidR="00933F0A" w:rsidRPr="00B072C9" w:rsidRDefault="00933F0A" w:rsidP="00FD19EE">
      <w:pPr>
        <w:rPr>
          <w:rFonts w:ascii="Calibri Light" w:hAnsi="Calibri Light" w:cs="Calibri Light"/>
          <w:i/>
          <w:color w:val="3B3838"/>
          <w:lang w:val="fr-FR"/>
        </w:rPr>
      </w:pPr>
      <w:r w:rsidRPr="00B072C9">
        <w:rPr>
          <w:rFonts w:ascii="Calibri Light" w:hAnsi="Calibri Light" w:cs="Calibri Light"/>
          <w:i/>
          <w:color w:val="3B3838"/>
          <w:lang w:val="fr-FR"/>
        </w:rPr>
        <w:t xml:space="preserve">"L'importo del deposito cauzionale non può eccedere il 5% del prezzo di vendita se il termine di realizzazione della vendita non eccede un </w:t>
      </w:r>
      <w:proofErr w:type="gramStart"/>
      <w:r w:rsidRPr="00B072C9">
        <w:rPr>
          <w:rFonts w:ascii="Calibri Light" w:hAnsi="Calibri Light" w:cs="Calibri Light"/>
          <w:i/>
          <w:color w:val="3B3838"/>
          <w:lang w:val="fr-FR"/>
        </w:rPr>
        <w:t>anno;</w:t>
      </w:r>
      <w:proofErr w:type="gramEnd"/>
      <w:r w:rsidRPr="00B072C9">
        <w:rPr>
          <w:rFonts w:ascii="Calibri Light" w:hAnsi="Calibri Light" w:cs="Calibri Light"/>
          <w:i/>
          <w:color w:val="3B3838"/>
          <w:lang w:val="fr-FR"/>
        </w:rPr>
        <w:t xml:space="preserve"> tale percentuale è limitata al 2% se tale termine non eccede due anni. Nessun deposito può essere richiesto se tale termine eccede i due anni."</w:t>
      </w:r>
    </w:p>
    <w:p w14:paraId="787DFA0E" w14:textId="77777777" w:rsidR="00933F0A" w:rsidRPr="00B072C9" w:rsidRDefault="00933F0A" w:rsidP="00FD19EE">
      <w:pPr>
        <w:rPr>
          <w:rFonts w:ascii="Calibri Light" w:hAnsi="Calibri Light" w:cs="Calibri Light"/>
          <w:color w:val="3B3838"/>
          <w:lang w:val="fr-FR"/>
        </w:rPr>
      </w:pPr>
    </w:p>
    <w:p w14:paraId="13EEE021" w14:textId="77777777" w:rsidR="00933F0A" w:rsidRPr="00B072C9" w:rsidRDefault="00933F0A" w:rsidP="00FD19EE">
      <w:pPr>
        <w:rPr>
          <w:rFonts w:ascii="Calibri Light" w:hAnsi="Calibri Light" w:cs="Calibri Light"/>
          <w:color w:val="3B3838"/>
          <w:lang w:val="fr-FR"/>
        </w:rPr>
      </w:pPr>
      <w:r w:rsidRPr="00B072C9">
        <w:rPr>
          <w:rFonts w:ascii="Calibri Light" w:hAnsi="Calibri Light" w:cs="Calibri Light"/>
          <w:color w:val="3B3838"/>
          <w:lang w:val="fr-FR"/>
        </w:rPr>
        <w:t>ARTICOLO R. 261-29</w:t>
      </w:r>
    </w:p>
    <w:p w14:paraId="4E18FAF9" w14:textId="77777777" w:rsidR="00933F0A" w:rsidRPr="00B072C9" w:rsidRDefault="00933F0A" w:rsidP="00FD19EE">
      <w:pPr>
        <w:rPr>
          <w:rFonts w:ascii="Calibri Light" w:hAnsi="Calibri Light" w:cs="Calibri Light"/>
          <w:i/>
          <w:color w:val="3B3838"/>
          <w:lang w:val="fr-FR"/>
        </w:rPr>
      </w:pPr>
      <w:r w:rsidRPr="00B072C9">
        <w:rPr>
          <w:rFonts w:ascii="Calibri Light" w:hAnsi="Calibri Light" w:cs="Calibri Light"/>
          <w:i/>
          <w:color w:val="3B3838"/>
          <w:lang w:val="fr-FR"/>
        </w:rPr>
        <w:t>"Il deposito cauzionale è effettuato su un conto speciale aperto a nome del PRENOTATARIO presso una banca o un istituto specificamente abilitato a tal fine o presso un notaio. I depositi dei vari prenotatari di un medesimo immobile possono essere ricevuti su un unico conto speciale comportante una rubrica per ciascun deposito."</w:t>
      </w:r>
    </w:p>
    <w:p w14:paraId="2F610A02" w14:textId="77777777" w:rsidR="00933F0A" w:rsidRPr="00B072C9" w:rsidRDefault="00933F0A" w:rsidP="00FD19EE">
      <w:pPr>
        <w:rPr>
          <w:rStyle w:val="Accentuation"/>
          <w:rFonts w:ascii="Calibri Light" w:hAnsi="Calibri Light" w:cs="Calibri Light"/>
          <w:color w:val="3B3838"/>
          <w:lang w:val="fr-FR"/>
        </w:rPr>
      </w:pPr>
    </w:p>
    <w:p w14:paraId="38C9C99E" w14:textId="77777777" w:rsidR="00933F0A" w:rsidRPr="00B072C9" w:rsidRDefault="00933F0A" w:rsidP="00FD19EE">
      <w:pPr>
        <w:rPr>
          <w:rFonts w:ascii="Calibri Light" w:hAnsi="Calibri Light" w:cs="Calibri Light"/>
          <w:color w:val="3B3838"/>
          <w:lang w:val="fr-FR"/>
        </w:rPr>
      </w:pPr>
      <w:r w:rsidRPr="00B072C9">
        <w:rPr>
          <w:rFonts w:ascii="Calibri Light" w:hAnsi="Calibri Light" w:cs="Calibri Light"/>
          <w:color w:val="3B3838"/>
          <w:lang w:val="fr-FR"/>
        </w:rPr>
        <w:t>ARTICOLO R. 261-30</w:t>
      </w:r>
    </w:p>
    <w:p w14:paraId="3048728A" w14:textId="77777777" w:rsidR="00933F0A" w:rsidRPr="00B072C9" w:rsidRDefault="00933F0A" w:rsidP="00FD19EE">
      <w:pPr>
        <w:rPr>
          <w:rFonts w:ascii="Calibri Light" w:hAnsi="Calibri Light" w:cs="Calibri Light"/>
          <w:i/>
          <w:color w:val="3B3838"/>
          <w:lang w:val="fr-FR"/>
        </w:rPr>
      </w:pPr>
      <w:r w:rsidRPr="00B072C9">
        <w:rPr>
          <w:rFonts w:ascii="Calibri Light" w:hAnsi="Calibri Light" w:cs="Calibri Light"/>
          <w:i/>
          <w:color w:val="3B3838"/>
          <w:lang w:val="fr-FR"/>
        </w:rPr>
        <w:t>"Il PRENOTANTE deve notificare se necessario il progetto di atto di vendita almeno un mese prima della data di firma di tale atto."</w:t>
      </w:r>
    </w:p>
    <w:p w14:paraId="665EDE30" w14:textId="77777777" w:rsidR="00933F0A" w:rsidRPr="00B072C9" w:rsidRDefault="00933F0A" w:rsidP="00FD19EE">
      <w:pPr>
        <w:rPr>
          <w:rStyle w:val="Accentuation"/>
          <w:rFonts w:ascii="Calibri Light" w:hAnsi="Calibri Light" w:cs="Calibri Light"/>
          <w:color w:val="3B3838"/>
          <w:lang w:val="fr-FR"/>
        </w:rPr>
      </w:pPr>
    </w:p>
    <w:p w14:paraId="607ED145" w14:textId="77777777" w:rsidR="00933F0A" w:rsidRPr="00B072C9" w:rsidRDefault="00933F0A" w:rsidP="00FD19EE">
      <w:pPr>
        <w:rPr>
          <w:rFonts w:ascii="Calibri Light" w:hAnsi="Calibri Light" w:cs="Calibri Light"/>
          <w:color w:val="3B3838"/>
          <w:lang w:val="fr-FR"/>
        </w:rPr>
      </w:pPr>
      <w:r w:rsidRPr="00B072C9">
        <w:rPr>
          <w:rFonts w:ascii="Calibri Light" w:hAnsi="Calibri Light" w:cs="Calibri Light"/>
          <w:color w:val="3B3838"/>
          <w:lang w:val="fr-FR"/>
        </w:rPr>
        <w:t>ARTICOLO R. 261-31</w:t>
      </w:r>
    </w:p>
    <w:p w14:paraId="7C2F2B3D" w14:textId="77777777" w:rsidR="00FD19EE" w:rsidRPr="008A5416" w:rsidRDefault="00933F0A" w:rsidP="00FD19EE">
      <w:pPr>
        <w:rPr>
          <w:rStyle w:val="Accentuation"/>
          <w:rFonts w:ascii="Calibri Light" w:hAnsi="Calibri Light" w:cs="Calibri Light"/>
          <w:i/>
          <w:iCs/>
          <w:color w:val="3B3838"/>
          <w:sz w:val="22"/>
          <w:lang w:val="fr-FR"/>
        </w:rPr>
      </w:pPr>
      <w:r w:rsidRPr="00B072C9">
        <w:rPr>
          <w:rFonts w:ascii="Calibri Light" w:hAnsi="Calibri Light" w:cs="Calibri Light"/>
          <w:i/>
          <w:color w:val="3B3838"/>
          <w:lang w:val="fr-FR"/>
        </w:rPr>
        <w:t xml:space="preserve">"Il deposito cauzionale è restituito, senza ritenuta né penale, al </w:t>
      </w:r>
      <w:proofErr w:type="gramStart"/>
      <w:r w:rsidRPr="00B072C9">
        <w:rPr>
          <w:rFonts w:ascii="Calibri Light" w:hAnsi="Calibri Light" w:cs="Calibri Light"/>
          <w:i/>
          <w:color w:val="3B3838"/>
          <w:lang w:val="fr-FR"/>
        </w:rPr>
        <w:t>PRENOTATARIO:</w:t>
      </w:r>
      <w:proofErr w:type="gramEnd"/>
    </w:p>
    <w:p w14:paraId="389AC7EF" w14:textId="77777777" w:rsidR="00933F0A" w:rsidRDefault="00FD19EE" w:rsidP="00FD19EE">
      <w:pPr>
        <w:rPr>
          <w:rFonts w:ascii="Calibri Light" w:hAnsi="Calibri Light" w:cs="Calibri Light"/>
          <w:i/>
          <w:color w:val="3B3838"/>
          <w:lang w:val="fr-FR"/>
        </w:rPr>
      </w:pPr>
      <w:r w:rsidRPr="00B072C9">
        <w:rPr>
          <w:rFonts w:ascii="Calibri Light" w:hAnsi="Calibri Light" w:cs="Calibri Light"/>
          <w:i/>
          <w:color w:val="3B3838"/>
          <w:lang w:val="fr-FR"/>
        </w:rPr>
        <w:t>a) se il contratto di vendita non è concluso per fatto del venditore nel termine previsto dal contratto preliminare,</w:t>
      </w:r>
    </w:p>
    <w:p w14:paraId="24F4F092" w14:textId="77777777" w:rsidR="00705742" w:rsidRDefault="00705742" w:rsidP="00FD19EE">
      <w:pPr>
        <w:rPr>
          <w:rFonts w:ascii="Calibri Light" w:hAnsi="Calibri Light" w:cs="Calibri Light"/>
          <w:i/>
          <w:color w:val="3B3838"/>
          <w:lang w:val="fr-FR"/>
        </w:rPr>
      </w:pPr>
    </w:p>
    <w:p w14:paraId="63BDD539" w14:textId="77777777" w:rsidR="00860E7E" w:rsidRPr="008A5416" w:rsidRDefault="00860E7E" w:rsidP="00FD19EE">
      <w:pPr>
        <w:rPr>
          <w:rStyle w:val="Accentuation"/>
          <w:rFonts w:ascii="Calibri Light" w:hAnsi="Calibri Light" w:cs="Calibri Light"/>
          <w:i/>
          <w:iCs/>
          <w:color w:val="3B3838"/>
          <w:sz w:val="22"/>
          <w:lang w:val="fr-FR"/>
        </w:rPr>
      </w:pPr>
    </w:p>
    <w:p w14:paraId="04A9D0CA" w14:textId="77777777" w:rsidR="00705742" w:rsidRDefault="00705742" w:rsidP="008A5416">
      <w:pPr>
        <w:rPr>
          <w:rFonts w:ascii="Calibri Light" w:hAnsi="Calibri Light" w:cs="Calibri Light"/>
          <w:i/>
          <w:color w:val="3B3838"/>
          <w:lang w:val="fr-FR"/>
        </w:rPr>
      </w:pPr>
    </w:p>
    <w:p w14:paraId="01BB8A23" w14:textId="77777777" w:rsidR="00933F0A" w:rsidRPr="008A5416" w:rsidRDefault="00933F0A" w:rsidP="008A5416">
      <w:pPr>
        <w:rPr>
          <w:rStyle w:val="Accentuation"/>
          <w:rFonts w:ascii="Calibri Light" w:hAnsi="Calibri Light" w:cs="Calibri Light"/>
          <w:i/>
          <w:iCs/>
          <w:color w:val="3B3838"/>
          <w:sz w:val="22"/>
          <w:lang w:val="fr-FR"/>
        </w:rPr>
      </w:pPr>
      <w:r w:rsidRPr="00B072C9">
        <w:rPr>
          <w:rFonts w:ascii="Calibri Light" w:hAnsi="Calibri Light" w:cs="Calibri Light"/>
          <w:i/>
          <w:color w:val="3B3838"/>
          <w:lang w:val="fr-FR"/>
        </w:rPr>
        <w:t>b) se i prezzi di vendita superano di oltre il 5% il prezzo previsionale, eventualmente rivisto conformemente alle disposizioni del contratto preliminare. Ciò vale qualunque siano le altre cause di aumento del prezzo eventualmente previste dal contratto preliminare,</w:t>
      </w:r>
    </w:p>
    <w:p w14:paraId="12AF0F66" w14:textId="77777777" w:rsidR="00933F0A" w:rsidRPr="008A5416" w:rsidRDefault="00933F0A" w:rsidP="00FD19EE">
      <w:pPr>
        <w:rPr>
          <w:rStyle w:val="Accentuation"/>
          <w:rFonts w:ascii="Calibri Light" w:hAnsi="Calibri Light" w:cs="Calibri Light"/>
          <w:i/>
          <w:iCs/>
          <w:color w:val="3B3838"/>
          <w:sz w:val="22"/>
          <w:lang w:val="fr-FR"/>
        </w:rPr>
      </w:pPr>
      <w:r w:rsidRPr="00B072C9">
        <w:rPr>
          <w:rFonts w:ascii="Calibri Light" w:hAnsi="Calibri Light" w:cs="Calibri Light"/>
          <w:i/>
          <w:color w:val="3B3838"/>
          <w:lang w:val="fr-FR"/>
        </w:rPr>
        <w:t xml:space="preserve">c) se il o i mutui previsti dal contratto preliminare </w:t>
      </w:r>
      <w:proofErr w:type="gramStart"/>
      <w:r w:rsidRPr="00B072C9">
        <w:rPr>
          <w:rFonts w:ascii="Calibri Light" w:hAnsi="Calibri Light" w:cs="Calibri Light"/>
          <w:i/>
          <w:color w:val="3B3838"/>
          <w:lang w:val="fr-FR"/>
        </w:rPr>
        <w:t>non sono</w:t>
      </w:r>
      <w:proofErr w:type="gramEnd"/>
      <w:r w:rsidRPr="00B072C9">
        <w:rPr>
          <w:rFonts w:ascii="Calibri Light" w:hAnsi="Calibri Light" w:cs="Calibri Light"/>
          <w:i/>
          <w:color w:val="3B3838"/>
          <w:lang w:val="fr-FR"/>
        </w:rPr>
        <w:t xml:space="preserve"> ottenuti o trasmessi o se il loro importo è inferiore del 10% rispetto alle previsioni di tale contratto,</w:t>
      </w:r>
    </w:p>
    <w:p w14:paraId="60EE75C0" w14:textId="77777777" w:rsidR="00933F0A" w:rsidRPr="008A5416" w:rsidRDefault="00933F0A" w:rsidP="00FD19EE">
      <w:pPr>
        <w:rPr>
          <w:rStyle w:val="Accentuation"/>
          <w:rFonts w:ascii="Calibri Light" w:hAnsi="Calibri Light" w:cs="Calibri Light"/>
          <w:i/>
          <w:iCs/>
          <w:color w:val="3B3838"/>
          <w:sz w:val="22"/>
          <w:lang w:val="fr-FR"/>
        </w:rPr>
      </w:pPr>
      <w:r w:rsidRPr="00B072C9">
        <w:rPr>
          <w:rFonts w:ascii="Calibri Light" w:hAnsi="Calibri Light" w:cs="Calibri Light"/>
          <w:i/>
          <w:color w:val="3B3838"/>
          <w:lang w:val="fr-FR"/>
        </w:rPr>
        <w:t>d) se uno degli elementi di equipaggiamento previsti dal contratto preliminare non deve essere realizzato,</w:t>
      </w:r>
    </w:p>
    <w:p w14:paraId="37283259" w14:textId="77777777" w:rsidR="00FD19EE" w:rsidRPr="008A5416" w:rsidRDefault="00933F0A" w:rsidP="00FD19EE">
      <w:pPr>
        <w:rPr>
          <w:rStyle w:val="Accentuation"/>
          <w:rFonts w:ascii="Calibri Light" w:hAnsi="Calibri Light" w:cs="Calibri Light"/>
          <w:i/>
          <w:iCs/>
          <w:color w:val="3B3838"/>
          <w:sz w:val="22"/>
          <w:lang w:val="fr-FR"/>
        </w:rPr>
      </w:pPr>
      <w:r w:rsidRPr="00B072C9">
        <w:rPr>
          <w:rFonts w:ascii="Calibri Light" w:hAnsi="Calibri Light" w:cs="Calibri Light"/>
          <w:i/>
          <w:color w:val="3B3838"/>
          <w:lang w:val="fr-FR"/>
        </w:rPr>
        <w:t>e) se l'immobile o la parte di immobile oggetto del contratto presenta nella sua consistenza o nella qualità delle opere previste una riduzione di valore superiore al 10%.</w:t>
      </w:r>
    </w:p>
    <w:p w14:paraId="1C2053E1" w14:textId="77777777" w:rsidR="00FD19EE" w:rsidRPr="00B072C9" w:rsidRDefault="00933F0A" w:rsidP="00FD19EE">
      <w:pPr>
        <w:rPr>
          <w:rFonts w:ascii="Calibri Light" w:hAnsi="Calibri Light" w:cs="Calibri Light"/>
          <w:i/>
          <w:color w:val="3B3838"/>
          <w:lang w:val="fr-FR"/>
        </w:rPr>
      </w:pPr>
      <w:r w:rsidRPr="00B072C9">
        <w:rPr>
          <w:rFonts w:ascii="Calibri Light" w:hAnsi="Calibri Light" w:cs="Calibri Light"/>
          <w:i/>
          <w:color w:val="3B3838"/>
          <w:lang w:val="fr-FR"/>
        </w:rPr>
        <w:lastRenderedPageBreak/>
        <w:t>Nei casi previsti dal presente articolo, il PRENOTATARIO notifica la sua richiesta di rimborso al venditore e al depositario per lettera raccomandata con avviso di ricevimento.</w:t>
      </w:r>
    </w:p>
    <w:p w14:paraId="1F3EA686" w14:textId="77777777" w:rsidR="00933F0A" w:rsidRPr="00B072C9" w:rsidRDefault="00933F0A" w:rsidP="00FD19EE">
      <w:pPr>
        <w:rPr>
          <w:rFonts w:ascii="Calibri Light" w:hAnsi="Calibri Light" w:cs="Calibri Light"/>
          <w:i/>
          <w:color w:val="3B3838"/>
          <w:lang w:val="fr-FR"/>
        </w:rPr>
      </w:pPr>
      <w:r w:rsidRPr="00B072C9">
        <w:rPr>
          <w:rFonts w:ascii="Calibri Light" w:hAnsi="Calibri Light" w:cs="Calibri Light"/>
          <w:i/>
          <w:color w:val="3B3838"/>
          <w:lang w:val="fr-FR"/>
        </w:rPr>
        <w:t>Con riserva della giustificazione da parte del depositante del suo diritto alla restituzione, il rimborso interviene entro il termine massimo di tre mesi da tale richiesta."</w:t>
      </w:r>
    </w:p>
    <w:p w14:paraId="4187169B" w14:textId="77777777" w:rsidR="006937CF" w:rsidRPr="00B072C9" w:rsidRDefault="006937CF" w:rsidP="00FD19EE">
      <w:pPr>
        <w:rPr>
          <w:rFonts w:ascii="Calibri Light" w:hAnsi="Calibri Light" w:cs="Calibri Light"/>
          <w:color w:val="3B3838"/>
          <w:lang w:val="fr-FR"/>
        </w:rPr>
      </w:pPr>
    </w:p>
    <w:p w14:paraId="767B0D6D" w14:textId="77777777" w:rsidR="00933F0A" w:rsidRPr="00B072C9" w:rsidRDefault="00B80123" w:rsidP="006937CF">
      <w:pPr>
        <w:pStyle w:val="Titre3"/>
        <w:rPr>
          <w:rStyle w:val="Emphaseintense"/>
          <w:rFonts w:ascii="Calibri Light" w:hAnsi="Calibri Light" w:cs="Calibri Light"/>
          <w:i w:val="0"/>
          <w:color w:val="806000"/>
          <w:sz w:val="24"/>
          <w:szCs w:val="24"/>
          <w:lang w:val="fr-FR"/>
        </w:rPr>
      </w:pPr>
      <w:r w:rsidRPr="00B072C9">
        <w:rPr>
          <w:rStyle w:val="Emphaseintense"/>
          <w:rFonts w:ascii="Calibri Light" w:hAnsi="Calibri Light" w:cs="Calibri Light"/>
          <w:i w:val="0"/>
          <w:color w:val="806000"/>
          <w:sz w:val="24"/>
          <w:szCs w:val="24"/>
          <w:lang w:val="fr-FR"/>
        </w:rPr>
        <w:t xml:space="preserve">ARTICOLO </w:t>
      </w:r>
      <w:proofErr w:type="gramStart"/>
      <w:r w:rsidRPr="00B072C9">
        <w:rPr>
          <w:rStyle w:val="Emphaseintense"/>
          <w:rFonts w:ascii="Calibri Light" w:hAnsi="Calibri Light" w:cs="Calibri Light"/>
          <w:i w:val="0"/>
          <w:color w:val="806000"/>
          <w:sz w:val="24"/>
          <w:szCs w:val="24"/>
          <w:lang w:val="fr-FR"/>
        </w:rPr>
        <w:t>SEI:</w:t>
      </w:r>
      <w:proofErr w:type="gramEnd"/>
      <w:r w:rsidRPr="00B072C9">
        <w:rPr>
          <w:rStyle w:val="Emphaseintense"/>
          <w:rFonts w:ascii="Calibri Light" w:hAnsi="Calibri Light" w:cs="Calibri Light"/>
          <w:i w:val="0"/>
          <w:color w:val="806000"/>
          <w:sz w:val="24"/>
          <w:szCs w:val="24"/>
          <w:lang w:val="fr-FR"/>
        </w:rPr>
        <w:t xml:space="preserve"> INFORMAZIONI SULLO STATO DEI RISCHI</w:t>
      </w:r>
    </w:p>
    <w:p w14:paraId="69BEF59F" w14:textId="77777777" w:rsidR="00BF2928" w:rsidRPr="00B072C9" w:rsidRDefault="00BF2928" w:rsidP="00FD19EE">
      <w:pPr>
        <w:rPr>
          <w:rFonts w:ascii="Calibri Light" w:hAnsi="Calibri Light" w:cs="Calibri Light"/>
          <w:color w:val="3B3838"/>
          <w:sz w:val="24"/>
          <w:szCs w:val="24"/>
          <w:lang w:val="fr-FR"/>
        </w:rPr>
      </w:pPr>
    </w:p>
    <w:p w14:paraId="5DE1CBAC" w14:textId="77777777" w:rsidR="00933F0A" w:rsidRPr="00B072C9" w:rsidRDefault="00933F0A"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Conformemente alle disposizioni degli articoli L271-4 e L271-5 del Codice dell'edilizia e delle costruzioni e degli articoli L125-5 e R125-26 del Codice dell'ambiente, uno stato dei rischi è rimasto allegato al presente atto.</w:t>
      </w:r>
    </w:p>
    <w:p w14:paraId="3A4F6970" w14:textId="77777777" w:rsidR="00933F0A" w:rsidRPr="00B072C9" w:rsidRDefault="00933F0A" w:rsidP="00933F0A">
      <w:pPr>
        <w:rPr>
          <w:rFonts w:ascii="Calibri Light" w:hAnsi="Calibri Light" w:cs="Calibri Light"/>
          <w:i/>
          <w:color w:val="3B3838"/>
          <w:sz w:val="24"/>
          <w:szCs w:val="24"/>
          <w:lang w:val="fr-FR"/>
        </w:rPr>
      </w:pPr>
    </w:p>
    <w:p w14:paraId="138CD35E" w14:textId="77777777" w:rsidR="00933F0A" w:rsidRPr="00B072C9" w:rsidRDefault="00D916D9" w:rsidP="006937CF">
      <w:pPr>
        <w:pStyle w:val="Titre3"/>
        <w:rPr>
          <w:rStyle w:val="Emphaseintense"/>
          <w:rFonts w:ascii="Calibri Light" w:hAnsi="Calibri Light" w:cs="Calibri Light"/>
          <w:i w:val="0"/>
          <w:color w:val="806000"/>
          <w:sz w:val="24"/>
          <w:szCs w:val="24"/>
          <w:lang w:val="fr-FR"/>
        </w:rPr>
      </w:pPr>
      <w:r w:rsidRPr="00B072C9">
        <w:rPr>
          <w:rStyle w:val="Emphaseintense"/>
          <w:rFonts w:ascii="Calibri Light" w:hAnsi="Calibri Light" w:cs="Calibri Light"/>
          <w:i w:val="0"/>
          <w:color w:val="806000"/>
          <w:sz w:val="24"/>
          <w:szCs w:val="24"/>
          <w:lang w:val="fr-FR"/>
        </w:rPr>
        <w:t>ARTICOLO SETTE - FORMALITÀ</w:t>
      </w:r>
    </w:p>
    <w:p w14:paraId="1C958349" w14:textId="77777777" w:rsidR="00BF2928" w:rsidRPr="00B072C9" w:rsidRDefault="00BF2928" w:rsidP="00FD19EE">
      <w:pPr>
        <w:rPr>
          <w:rFonts w:ascii="Calibri Light" w:hAnsi="Calibri Light" w:cs="Calibri Light"/>
          <w:color w:val="3B3838"/>
          <w:sz w:val="24"/>
          <w:szCs w:val="24"/>
          <w:lang w:val="fr-FR"/>
        </w:rPr>
      </w:pPr>
    </w:p>
    <w:p w14:paraId="2EDA3B99" w14:textId="77777777" w:rsidR="00933F0A" w:rsidRPr="00B072C9" w:rsidRDefault="00933F0A"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Per l'esecuzione del presente contratto e dei suoi seguiti, il PRENOTANTE elegge domicilio presso la propria sede e il PRENOTATARIO presso la propria residenza sopra indicata. Le notifiche saranno validamente effettuate per lettera raccomandata con avviso di ricevimento.</w:t>
      </w:r>
    </w:p>
    <w:p w14:paraId="052D1947" w14:textId="77777777" w:rsidR="00FD19EE" w:rsidRPr="00B072C9" w:rsidRDefault="00FD19EE" w:rsidP="00FD19EE">
      <w:pPr>
        <w:rPr>
          <w:rFonts w:ascii="Calibri Light" w:hAnsi="Calibri Light" w:cs="Calibri Light"/>
          <w:color w:val="3B3838"/>
          <w:sz w:val="24"/>
          <w:szCs w:val="24"/>
          <w:lang w:val="fr-FR"/>
        </w:rPr>
      </w:pPr>
    </w:p>
    <w:p w14:paraId="2E2F7137" w14:textId="77777777" w:rsidR="00933F0A" w:rsidRPr="00B072C9" w:rsidRDefault="00D916D9" w:rsidP="006937CF">
      <w:pPr>
        <w:pStyle w:val="Titre3"/>
        <w:rPr>
          <w:rStyle w:val="Emphaseintense"/>
          <w:rFonts w:ascii="Calibri Light" w:hAnsi="Calibri Light" w:cs="Calibri Light"/>
          <w:i w:val="0"/>
          <w:color w:val="806000"/>
          <w:sz w:val="24"/>
          <w:szCs w:val="24"/>
          <w:lang w:val="fr-FR"/>
        </w:rPr>
      </w:pPr>
      <w:r w:rsidRPr="00B072C9">
        <w:rPr>
          <w:rStyle w:val="Emphaseintense"/>
          <w:rFonts w:ascii="Calibri Light" w:hAnsi="Calibri Light" w:cs="Calibri Light"/>
          <w:i w:val="0"/>
          <w:color w:val="806000"/>
          <w:sz w:val="24"/>
          <w:szCs w:val="24"/>
          <w:lang w:val="fr-FR"/>
        </w:rPr>
        <w:t>ARTICOLO OTTO - RICHIAMO DEI DOCUMENTI CONSEGNATI</w:t>
      </w:r>
    </w:p>
    <w:p w14:paraId="6D171C33" w14:textId="77777777" w:rsidR="00BF2928" w:rsidRPr="00B072C9" w:rsidRDefault="00BF2928" w:rsidP="00FD19EE">
      <w:pPr>
        <w:rPr>
          <w:rFonts w:ascii="Calibri Light" w:hAnsi="Calibri Light" w:cs="Calibri Light"/>
          <w:color w:val="3B3838"/>
          <w:sz w:val="24"/>
          <w:szCs w:val="24"/>
          <w:lang w:val="fr-FR"/>
        </w:rPr>
      </w:pPr>
    </w:p>
    <w:p w14:paraId="2AA1CCD6" w14:textId="77777777" w:rsidR="00933F0A" w:rsidRPr="00B072C9" w:rsidRDefault="00933F0A"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Il PRENOTATARIO riconosce di aver ricevuto le planimetrie dei beni immobili prenotati, nonché una nota descrittiva sommaria delle parti private e comuni allegati al presente contratto.</w:t>
      </w:r>
    </w:p>
    <w:p w14:paraId="1C3BEE68" w14:textId="77777777" w:rsidR="00D6176F" w:rsidRPr="00B072C9" w:rsidRDefault="00D6176F" w:rsidP="00933F0A">
      <w:pPr>
        <w:tabs>
          <w:tab w:val="right" w:pos="8300"/>
        </w:tabs>
        <w:rPr>
          <w:rFonts w:ascii="Calibri Light" w:hAnsi="Calibri Light" w:cs="Calibri Light"/>
          <w:i/>
          <w:color w:val="3B3838"/>
          <w:sz w:val="24"/>
          <w:szCs w:val="24"/>
          <w:lang w:val="fr-FR"/>
        </w:rPr>
      </w:pPr>
    </w:p>
    <w:p w14:paraId="4235DC41" w14:textId="77777777" w:rsidR="009467B8" w:rsidRPr="00B072C9" w:rsidRDefault="00D916D9" w:rsidP="006937CF">
      <w:pPr>
        <w:pStyle w:val="Titre3"/>
        <w:rPr>
          <w:rStyle w:val="Emphaseintense"/>
          <w:rFonts w:ascii="Calibri Light" w:hAnsi="Calibri Light" w:cs="Calibri Light"/>
          <w:i w:val="0"/>
          <w:color w:val="806000"/>
          <w:sz w:val="24"/>
          <w:szCs w:val="24"/>
          <w:lang w:val="fr-FR"/>
        </w:rPr>
      </w:pPr>
      <w:r w:rsidRPr="00B072C9">
        <w:rPr>
          <w:rStyle w:val="Emphaseintense"/>
          <w:rFonts w:ascii="Calibri Light" w:hAnsi="Calibri Light" w:cs="Calibri Light"/>
          <w:i w:val="0"/>
          <w:color w:val="806000"/>
          <w:sz w:val="24"/>
          <w:szCs w:val="24"/>
          <w:lang w:val="fr-FR"/>
        </w:rPr>
        <w:t>ARTICOLO NOVE - FACOLTÀ DI RECESSO</w:t>
      </w:r>
    </w:p>
    <w:p w14:paraId="274F869A" w14:textId="77777777" w:rsidR="00BF2928" w:rsidRPr="00B072C9" w:rsidRDefault="00BF2928" w:rsidP="00FD19EE">
      <w:pPr>
        <w:rPr>
          <w:rFonts w:ascii="Calibri Light" w:hAnsi="Calibri Light" w:cs="Calibri Light"/>
          <w:color w:val="3B3838"/>
          <w:sz w:val="24"/>
          <w:szCs w:val="24"/>
          <w:lang w:val="fr-FR"/>
        </w:rPr>
      </w:pPr>
    </w:p>
    <w:p w14:paraId="30EB8562" w14:textId="77777777" w:rsidR="009467B8" w:rsidRPr="00B072C9" w:rsidRDefault="009467B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Conformemente alle disposizioni del primo comma dell'articolo L.271-1 del Codice dell'edilizia e delle costruzioni, nella redazione data dall'articolo 210 della legge n° 2015-990 del 6 agosto 2015, il PRENOTATARIO dispone di un diritto di recesso di dieci giorni a partire dal giorno successivo alla data della prima presentazione della lettera che gli notifica il presente atto.</w:t>
      </w:r>
    </w:p>
    <w:p w14:paraId="5668C65C" w14:textId="77777777" w:rsidR="00DB3E8D" w:rsidRPr="00B072C9" w:rsidRDefault="00DB3E8D" w:rsidP="00FD19EE">
      <w:pPr>
        <w:rPr>
          <w:rFonts w:ascii="Calibri Light" w:hAnsi="Calibri Light" w:cs="Calibri Light"/>
          <w:color w:val="3B3838"/>
          <w:sz w:val="24"/>
          <w:szCs w:val="24"/>
          <w:lang w:val="fr-FR"/>
        </w:rPr>
      </w:pPr>
    </w:p>
    <w:p w14:paraId="0C8E9563" w14:textId="77777777" w:rsidR="009467B8" w:rsidRPr="00B072C9" w:rsidRDefault="009467B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Per consentire al PRENOTATARIO di esercitare, se del caso, la facoltà di recesso che gli è così offerta dal testo sopra citato, il presente atto gli sarà notificato per lettera raccomandata con avviso di ricevimento o con qualsiasi altro mezzo che presenti garanzie equivalenti.</w:t>
      </w:r>
    </w:p>
    <w:p w14:paraId="5505A1E6" w14:textId="77777777" w:rsidR="009467B8" w:rsidRPr="00B072C9" w:rsidRDefault="009467B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Sarà in particolare considerato come mezzo che presenta garanzie equivalenti la notifica a cura di un ufficiale giudiziario. In tale ipotesi, il termine di dieci giorni decorrerà dal giorno successivo alla data di notifica.</w:t>
      </w:r>
    </w:p>
    <w:p w14:paraId="5420D177" w14:textId="77777777" w:rsidR="009467B8" w:rsidRPr="00B072C9" w:rsidRDefault="009467B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In caso di recesso entro il termine sopra citato, il presente sarà privo di effetti e non potrà ricevere alcuna esecuzione, neanche parziale.</w:t>
      </w:r>
    </w:p>
    <w:p w14:paraId="0A10A511" w14:textId="77777777" w:rsidR="009467B8" w:rsidRDefault="009467B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Per la notifica del presente, il PRENOTATARIO elegge domicilio all'indirizzo indicato in capo al presente.</w:t>
      </w:r>
    </w:p>
    <w:p w14:paraId="3B9920B1" w14:textId="77777777" w:rsidR="00384780" w:rsidRPr="00B072C9" w:rsidRDefault="00384780" w:rsidP="00FD19EE">
      <w:pPr>
        <w:rPr>
          <w:rFonts w:ascii="Calibri Light" w:hAnsi="Calibri Light" w:cs="Calibri Light"/>
          <w:color w:val="3B3838"/>
          <w:sz w:val="24"/>
          <w:szCs w:val="24"/>
          <w:lang w:val="fr-FR"/>
        </w:rPr>
      </w:pPr>
    </w:p>
    <w:p w14:paraId="7C8803E2" w14:textId="77777777" w:rsidR="009467B8" w:rsidRPr="00B072C9" w:rsidRDefault="0037381C" w:rsidP="00FD19EE">
      <w:pPr>
        <w:rPr>
          <w:rStyle w:val="Emphaseintense"/>
          <w:rFonts w:ascii="Calibri Light" w:hAnsi="Calibri Light" w:cs="Calibri Light"/>
          <w:b/>
          <w:i w:val="0"/>
          <w:color w:val="3B3838"/>
          <w:sz w:val="24"/>
          <w:szCs w:val="24"/>
          <w:lang w:val="fr-FR"/>
        </w:rPr>
      </w:pPr>
      <w:r w:rsidRPr="00B072C9">
        <w:rPr>
          <w:rStyle w:val="Emphaseintense"/>
          <w:rFonts w:ascii="Calibri Light" w:hAnsi="Calibri Light" w:cs="Calibri Light"/>
          <w:b/>
          <w:i w:val="0"/>
          <w:color w:val="3B3838"/>
          <w:sz w:val="24"/>
          <w:szCs w:val="24"/>
          <w:lang w:val="fr-FR"/>
        </w:rPr>
        <w:t xml:space="preserve">CONDIZIONI DI ESERCIZIO DEL </w:t>
      </w:r>
      <w:proofErr w:type="gramStart"/>
      <w:r w:rsidRPr="00B072C9">
        <w:rPr>
          <w:rStyle w:val="Emphaseintense"/>
          <w:rFonts w:ascii="Calibri Light" w:hAnsi="Calibri Light" w:cs="Calibri Light"/>
          <w:b/>
          <w:i w:val="0"/>
          <w:color w:val="3B3838"/>
          <w:sz w:val="24"/>
          <w:szCs w:val="24"/>
          <w:lang w:val="fr-FR"/>
        </w:rPr>
        <w:t>RECESSO:</w:t>
      </w:r>
      <w:proofErr w:type="gramEnd"/>
    </w:p>
    <w:p w14:paraId="0909F04A" w14:textId="77777777" w:rsidR="00DB3E8D" w:rsidRPr="00B072C9" w:rsidRDefault="00DB3E8D" w:rsidP="00FD19EE">
      <w:pPr>
        <w:rPr>
          <w:rFonts w:ascii="Calibri Light" w:hAnsi="Calibri Light" w:cs="Calibri Light"/>
          <w:color w:val="3B3838"/>
          <w:sz w:val="24"/>
          <w:szCs w:val="24"/>
          <w:lang w:val="fr-FR"/>
        </w:rPr>
      </w:pPr>
    </w:p>
    <w:p w14:paraId="5D53EBAC" w14:textId="77777777" w:rsidR="009467B8" w:rsidRPr="00B072C9" w:rsidRDefault="009467B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La facoltà di recesso dovrà essere esercitata dal PRENOTATARIO presso il PRENOTANTE nelle stesse forme della notifica dell'atto, e all'interno del termine sopra citato. Per l'eventuale notifica del recesso, il PRENOTATARIO elegge domicilio all'indirizzo indicato in capo al presente.</w:t>
      </w:r>
    </w:p>
    <w:p w14:paraId="77850670" w14:textId="77777777" w:rsidR="00BF2928" w:rsidRPr="00B072C9" w:rsidRDefault="00BF2928" w:rsidP="00FD19EE">
      <w:pPr>
        <w:rPr>
          <w:rStyle w:val="Emphaseintense"/>
          <w:rFonts w:ascii="Calibri Light" w:hAnsi="Calibri Light" w:cs="Calibri Light"/>
          <w:i w:val="0"/>
          <w:color w:val="3B3838"/>
          <w:sz w:val="24"/>
          <w:szCs w:val="24"/>
          <w:lang w:val="fr-FR"/>
        </w:rPr>
      </w:pPr>
    </w:p>
    <w:p w14:paraId="4554F88A" w14:textId="77777777" w:rsidR="009467B8" w:rsidRPr="00B072C9" w:rsidRDefault="0037381C" w:rsidP="00FD19EE">
      <w:pPr>
        <w:rPr>
          <w:rStyle w:val="Emphaseintense"/>
          <w:rFonts w:ascii="Calibri Light" w:hAnsi="Calibri Light" w:cs="Calibri Light"/>
          <w:b/>
          <w:i w:val="0"/>
          <w:color w:val="3B3838"/>
          <w:sz w:val="24"/>
          <w:szCs w:val="24"/>
          <w:lang w:val="fr-FR"/>
        </w:rPr>
      </w:pPr>
      <w:r w:rsidRPr="00B072C9">
        <w:rPr>
          <w:rStyle w:val="Emphaseintense"/>
          <w:rFonts w:ascii="Calibri Light" w:hAnsi="Calibri Light" w:cs="Calibri Light"/>
          <w:b/>
          <w:i w:val="0"/>
          <w:color w:val="3B3838"/>
          <w:sz w:val="24"/>
          <w:szCs w:val="24"/>
          <w:lang w:val="fr-FR"/>
        </w:rPr>
        <w:t xml:space="preserve">RESTITUZIONE DELLE SOMME </w:t>
      </w:r>
      <w:proofErr w:type="gramStart"/>
      <w:r w:rsidRPr="00B072C9">
        <w:rPr>
          <w:rStyle w:val="Emphaseintense"/>
          <w:rFonts w:ascii="Calibri Light" w:hAnsi="Calibri Light" w:cs="Calibri Light"/>
          <w:b/>
          <w:i w:val="0"/>
          <w:color w:val="3B3838"/>
          <w:sz w:val="24"/>
          <w:szCs w:val="24"/>
          <w:lang w:val="fr-FR"/>
        </w:rPr>
        <w:t>VERSATE:</w:t>
      </w:r>
      <w:proofErr w:type="gramEnd"/>
    </w:p>
    <w:p w14:paraId="67CF97BA" w14:textId="77777777" w:rsidR="00DB3E8D" w:rsidRPr="00B072C9" w:rsidRDefault="00DB3E8D" w:rsidP="00FD19EE">
      <w:pPr>
        <w:rPr>
          <w:rStyle w:val="Emphaseintense"/>
          <w:rFonts w:ascii="Calibri Light" w:hAnsi="Calibri Light" w:cs="Calibri Light"/>
          <w:i w:val="0"/>
          <w:color w:val="3B3838"/>
          <w:sz w:val="24"/>
          <w:szCs w:val="24"/>
          <w:lang w:val="fr-FR"/>
        </w:rPr>
      </w:pPr>
    </w:p>
    <w:p w14:paraId="21FCB35B" w14:textId="77777777" w:rsidR="009467B8" w:rsidRPr="00B072C9" w:rsidRDefault="009467B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In caso di recesso, il depositario dei fondi versati dal PRENOTATARIO dovrà restituirli a quest'ultimo entro un termine di ventuno giorni dal giorno successivo alla data di recesso, dietro presentazione di un esemplare della lettera di recesso accompagnato dalla copia dell'avviso di ricevimento.</w:t>
      </w:r>
    </w:p>
    <w:p w14:paraId="76797C67" w14:textId="77777777" w:rsidR="009467B8" w:rsidRPr="00B072C9" w:rsidRDefault="009467B8" w:rsidP="00FD19EE">
      <w:pPr>
        <w:rPr>
          <w:rFonts w:ascii="Calibri Light" w:hAnsi="Calibri Light" w:cs="Calibri Light"/>
          <w:color w:val="3B3838"/>
          <w:lang w:val="fr-FR"/>
        </w:rPr>
      </w:pPr>
    </w:p>
    <w:p w14:paraId="2DA66D29" w14:textId="77777777" w:rsidR="00DB3E8D" w:rsidRPr="00B072C9" w:rsidRDefault="00FD19EE" w:rsidP="00FD19EE">
      <w:pPr>
        <w:rPr>
          <w:rFonts w:ascii="Calibri Light" w:hAnsi="Calibri Light" w:cs="Calibri Light"/>
          <w:color w:val="3B3838"/>
          <w:lang w:val="fr-FR"/>
        </w:rPr>
      </w:pPr>
      <w:r w:rsidRPr="00B072C9">
        <w:rPr>
          <w:rFonts w:ascii="Calibri Light" w:hAnsi="Calibri Light" w:cs="Calibri Light"/>
          <w:color w:val="3B3838"/>
          <w:sz w:val="24"/>
          <w:lang w:val="fr-FR"/>
        </w:rPr>
        <w:t xml:space="preserve">ARTICOLO L.271-1 DEL CODICE DELL'EDILIZIA E DELLE </w:t>
      </w:r>
      <w:proofErr w:type="gramStart"/>
      <w:r w:rsidRPr="00B072C9">
        <w:rPr>
          <w:rFonts w:ascii="Calibri Light" w:hAnsi="Calibri Light" w:cs="Calibri Light"/>
          <w:color w:val="3B3838"/>
          <w:sz w:val="24"/>
          <w:lang w:val="fr-FR"/>
        </w:rPr>
        <w:t>COSTRUZIONI:</w:t>
      </w:r>
      <w:proofErr w:type="gramEnd"/>
    </w:p>
    <w:p w14:paraId="64B68D8B" w14:textId="77777777" w:rsidR="00DB3E8D" w:rsidRPr="00B072C9" w:rsidRDefault="00DB3E8D" w:rsidP="00FD19EE">
      <w:pPr>
        <w:rPr>
          <w:rFonts w:ascii="Calibri Light" w:hAnsi="Calibri Light" w:cs="Calibri Light"/>
          <w:color w:val="3B3838"/>
          <w:lang w:val="fr-FR"/>
        </w:rPr>
      </w:pPr>
    </w:p>
    <w:p w14:paraId="4A60EA8F" w14:textId="77777777" w:rsidR="009467B8" w:rsidRPr="00B072C9" w:rsidRDefault="009467B8" w:rsidP="00FD19EE">
      <w:pPr>
        <w:rPr>
          <w:rFonts w:ascii="Calibri Light" w:hAnsi="Calibri Light" w:cs="Calibri Light"/>
          <w:i/>
          <w:color w:val="3B3838"/>
          <w:lang w:val="fr-FR"/>
        </w:rPr>
      </w:pPr>
      <w:r w:rsidRPr="00B072C9">
        <w:rPr>
          <w:rFonts w:ascii="Calibri Light" w:hAnsi="Calibri Light" w:cs="Calibri Light"/>
          <w:i/>
          <w:color w:val="3B3838"/>
          <w:lang w:val="fr-FR"/>
        </w:rPr>
        <w:t>« Per ogni atto avente per oggetto la costruzione o l'acquisto di un immobile a uso di abitazione, la sottoscrizione di quote che danno diritto all'attribuzione in godimento o in proprietà di immobili a uso di abitazione o il contratto preliminare previsto dall'articolo L. 261-15 del presente codice, l'acquirente non professionista può recedere entro un termine di dieci giorni a partire dal giorno successivo alla prima presentazione della lettera che gli notifica l'atto.</w:t>
      </w:r>
    </w:p>
    <w:p w14:paraId="03133A5B" w14:textId="77777777" w:rsidR="009467B8" w:rsidRDefault="009467B8" w:rsidP="00FD19EE">
      <w:pPr>
        <w:rPr>
          <w:rFonts w:ascii="Calibri Light" w:hAnsi="Calibri Light" w:cs="Calibri Light"/>
          <w:i/>
          <w:color w:val="3B3838"/>
          <w:lang w:val="fr-FR"/>
        </w:rPr>
      </w:pPr>
      <w:r w:rsidRPr="00B072C9">
        <w:rPr>
          <w:rFonts w:ascii="Calibri Light" w:hAnsi="Calibri Light" w:cs="Calibri Light"/>
          <w:i/>
          <w:color w:val="3B3838"/>
          <w:lang w:val="fr-FR"/>
        </w:rPr>
        <w:t>Tale atto è notificato all'acquirente per lettera raccomandata con avviso di ricevimento o con qualsiasi altro mezzo che presenti garanzie equivalenti per la determinazione della data di ricezione o di consegna. La facoltà di recesso si esercita nelle stesse forme.</w:t>
      </w:r>
    </w:p>
    <w:p w14:paraId="13B276B3" w14:textId="77777777" w:rsidR="00705742" w:rsidRDefault="00705742" w:rsidP="00FD19EE">
      <w:pPr>
        <w:rPr>
          <w:rFonts w:ascii="Calibri Light" w:hAnsi="Calibri Light" w:cs="Calibri Light"/>
          <w:i/>
          <w:color w:val="3B3838"/>
          <w:lang w:val="fr-FR"/>
        </w:rPr>
      </w:pPr>
    </w:p>
    <w:p w14:paraId="40806900" w14:textId="77777777" w:rsidR="00705742" w:rsidRDefault="00705742" w:rsidP="00FD19EE">
      <w:pPr>
        <w:rPr>
          <w:rFonts w:ascii="Calibri Light" w:hAnsi="Calibri Light" w:cs="Calibri Light"/>
          <w:i/>
          <w:color w:val="3B3838"/>
          <w:lang w:val="fr-FR"/>
        </w:rPr>
      </w:pPr>
    </w:p>
    <w:p w14:paraId="194909C8" w14:textId="77777777" w:rsidR="00705742" w:rsidRPr="00B072C9" w:rsidRDefault="00705742" w:rsidP="00FD19EE">
      <w:pPr>
        <w:rPr>
          <w:rFonts w:ascii="Calibri Light" w:hAnsi="Calibri Light" w:cs="Calibri Light"/>
          <w:i/>
          <w:color w:val="3B3838"/>
          <w:lang w:val="fr-FR"/>
        </w:rPr>
      </w:pPr>
    </w:p>
    <w:p w14:paraId="2208FCE6" w14:textId="77777777" w:rsidR="009467B8" w:rsidRPr="00B072C9" w:rsidRDefault="009467B8" w:rsidP="00FD19EE">
      <w:pPr>
        <w:rPr>
          <w:rFonts w:ascii="Calibri Light" w:hAnsi="Calibri Light" w:cs="Calibri Light"/>
          <w:i/>
          <w:color w:val="3B3838"/>
          <w:lang w:val="fr-FR"/>
        </w:rPr>
      </w:pPr>
      <w:r w:rsidRPr="00B072C9">
        <w:rPr>
          <w:rFonts w:ascii="Calibri Light" w:hAnsi="Calibri Light" w:cs="Calibri Light"/>
          <w:i/>
          <w:color w:val="3B3838"/>
          <w:lang w:val="fr-FR"/>
        </w:rPr>
        <w:t>Quando l'atto è concluso tramite un professionista che ha ricevuto mandato di prestare la propria collaborazione alla vendita, tale atto può essere consegnato direttamente al beneficiario del diritto di recesso. Il termine di recesso decorre dal giorno successivo alla data di consegna.</w:t>
      </w:r>
    </w:p>
    <w:p w14:paraId="4DDAC2B8" w14:textId="77777777" w:rsidR="009467B8" w:rsidRPr="00B072C9" w:rsidRDefault="009467B8" w:rsidP="00FD19EE">
      <w:pPr>
        <w:rPr>
          <w:rFonts w:ascii="Calibri Light" w:hAnsi="Calibri Light" w:cs="Calibri Light"/>
          <w:i/>
          <w:color w:val="3B3838"/>
          <w:lang w:val="fr-FR"/>
        </w:rPr>
      </w:pPr>
      <w:r w:rsidRPr="00B072C9">
        <w:rPr>
          <w:rFonts w:ascii="Calibri Light" w:hAnsi="Calibri Light" w:cs="Calibri Light"/>
          <w:i/>
          <w:color w:val="3B3838"/>
          <w:lang w:val="fr-FR"/>
        </w:rPr>
        <w:t>Quando il contratto che constata o realizza la convenzione è preceduto da un contratto preliminare o da una promessa sinallagmatica o unilaterale, le disposizioni di cui ai tre commi precedenti si applicano unicamente a tale contratto preliminare o a tale promessa.</w:t>
      </w:r>
    </w:p>
    <w:p w14:paraId="5C6CEB67" w14:textId="77777777" w:rsidR="00DB3E8D" w:rsidRPr="00B072C9" w:rsidRDefault="009467B8" w:rsidP="00FD19EE">
      <w:pPr>
        <w:rPr>
          <w:rFonts w:ascii="Calibri Light" w:hAnsi="Calibri Light" w:cs="Calibri Light"/>
          <w:color w:val="3B3838"/>
          <w:lang w:val="fr-FR"/>
        </w:rPr>
      </w:pPr>
      <w:r w:rsidRPr="00B072C9">
        <w:rPr>
          <w:rFonts w:ascii="Calibri Light" w:hAnsi="Calibri Light" w:cs="Calibri Light"/>
          <w:i/>
          <w:color w:val="3B3838"/>
          <w:lang w:val="fr-FR"/>
        </w:rPr>
        <w:t>Quando il contratto che constata o realizza la convenzione è redatto in forma autentica e non è preceduto da un contratto preliminare o da una promessa sinallagmatica o unilaterale, l'acquirente non professionista dispone di un diritto di riflessione di dieci giorni. »</w:t>
      </w:r>
    </w:p>
    <w:p w14:paraId="598FB119" w14:textId="77777777" w:rsidR="00DB3E8D" w:rsidRPr="00B072C9" w:rsidRDefault="00DB3E8D" w:rsidP="00FD19EE">
      <w:pPr>
        <w:rPr>
          <w:rFonts w:ascii="Calibri Light" w:hAnsi="Calibri Light" w:cs="Calibri Light"/>
          <w:color w:val="3B3838"/>
          <w:lang w:val="fr-FR"/>
        </w:rPr>
      </w:pPr>
    </w:p>
    <w:p w14:paraId="7889EE63" w14:textId="77777777" w:rsidR="00BF2928" w:rsidRPr="00B072C9" w:rsidRDefault="00BF2928" w:rsidP="00FD19EE">
      <w:pPr>
        <w:rPr>
          <w:rFonts w:ascii="Calibri Light" w:hAnsi="Calibri Light" w:cs="Calibri Light"/>
          <w:color w:val="3B3838"/>
          <w:lang w:val="fr-FR"/>
        </w:rPr>
      </w:pPr>
    </w:p>
    <w:p w14:paraId="5E8B31CA" w14:textId="77777777" w:rsidR="009467B8" w:rsidRPr="00B072C9" w:rsidRDefault="00FD19EE" w:rsidP="00FD19EE">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ARTICOLO L.271-2 DEL CODICE DELL'EDILIZIA E DELLE </w:t>
      </w:r>
      <w:proofErr w:type="gramStart"/>
      <w:r w:rsidRPr="00B072C9">
        <w:rPr>
          <w:rFonts w:ascii="Calibri Light" w:hAnsi="Calibri Light" w:cs="Calibri Light"/>
          <w:color w:val="3B3838"/>
          <w:sz w:val="24"/>
          <w:lang w:val="fr-FR"/>
        </w:rPr>
        <w:t>COSTRUZIONI:</w:t>
      </w:r>
      <w:proofErr w:type="gramEnd"/>
    </w:p>
    <w:p w14:paraId="1D020CE5" w14:textId="77777777" w:rsidR="00DB3E8D" w:rsidRPr="00B072C9" w:rsidRDefault="00DB3E8D" w:rsidP="00FD19EE">
      <w:pPr>
        <w:rPr>
          <w:rFonts w:ascii="Calibri Light" w:hAnsi="Calibri Light" w:cs="Calibri Light"/>
          <w:color w:val="3B3838"/>
          <w:lang w:val="fr-FR"/>
        </w:rPr>
      </w:pPr>
    </w:p>
    <w:p w14:paraId="72B55FFD" w14:textId="77777777" w:rsidR="009467B8" w:rsidRPr="00B072C9" w:rsidRDefault="009467B8" w:rsidP="00FD19EE">
      <w:pPr>
        <w:rPr>
          <w:rFonts w:ascii="Calibri Light" w:hAnsi="Calibri Light" w:cs="Calibri Light"/>
          <w:i/>
          <w:color w:val="3B3838"/>
          <w:lang w:val="fr-FR"/>
        </w:rPr>
      </w:pPr>
      <w:r w:rsidRPr="00B072C9">
        <w:rPr>
          <w:rFonts w:ascii="Calibri Light" w:hAnsi="Calibri Light" w:cs="Calibri Light"/>
          <w:i/>
          <w:color w:val="3B3838"/>
          <w:lang w:val="fr-FR"/>
        </w:rPr>
        <w:t>« Al momento della conclusione di un atto menzionato all'articolo L. 271-1, nessuno può ricevere dall'acquirente non professionista, direttamente o indirettamente, alcun versamento a qualsiasi titolo o sotto qualsiasi forma prima della scadenza del termine di recesso o di riflessione di dieci giorni di cui all'articolo L. 271-1.</w:t>
      </w:r>
      <w:hyperlink r:id="rId9" w:history="1">
        <w:r w:rsidRPr="00B072C9">
          <w:rPr>
            <w:rFonts w:ascii="Calibri Light" w:hAnsi="Calibri Light" w:cs="Calibri Light"/>
            <w:i/>
            <w:color w:val="3B3838"/>
            <w:lang w:val="fr-FR"/>
          </w:rPr>
          <w:t>L. 271-1</w:t>
        </w:r>
      </w:hyperlink>
    </w:p>
    <w:p w14:paraId="333072F5" w14:textId="77777777" w:rsidR="009467B8" w:rsidRPr="00B072C9" w:rsidRDefault="009467B8" w:rsidP="00FD19EE">
      <w:pPr>
        <w:rPr>
          <w:rFonts w:ascii="Calibri Light" w:hAnsi="Calibri Light" w:cs="Calibri Light"/>
          <w:i/>
          <w:color w:val="3B3838"/>
          <w:lang w:val="fr-FR"/>
        </w:rPr>
      </w:pPr>
      <w:r w:rsidRPr="00B072C9">
        <w:rPr>
          <w:rFonts w:ascii="Calibri Light" w:hAnsi="Calibri Light" w:cs="Calibri Light"/>
          <w:i/>
          <w:color w:val="3B3838"/>
          <w:lang w:val="fr-FR"/>
        </w:rPr>
        <w:t xml:space="preserve">Tuttavia, quando uno degli atti menzionati al comma precedente è concluso tramite un professionista che ha ricevuto mandato di prestare la propria collaborazione alla vendita, un versamento può essere ricevuto da </w:t>
      </w:r>
      <w:r w:rsidRPr="00B072C9">
        <w:rPr>
          <w:rFonts w:ascii="Calibri Light" w:hAnsi="Calibri Light" w:cs="Calibri Light"/>
          <w:i/>
          <w:color w:val="3B3838"/>
          <w:lang w:val="fr-FR"/>
        </w:rPr>
        <w:lastRenderedPageBreak/>
        <w:t>quest'ultimo se è disposto a tal fine, ma deve essere posto in deposito a sua cura ed essere indisponibile, incedibile e insequestrabile fino alla scadenza del termine di recesso.</w:t>
      </w:r>
    </w:p>
    <w:p w14:paraId="64B6F931" w14:textId="77777777" w:rsidR="009467B8" w:rsidRPr="00B072C9" w:rsidRDefault="009467B8" w:rsidP="00FD19EE">
      <w:pPr>
        <w:rPr>
          <w:rFonts w:ascii="Calibri Light" w:hAnsi="Calibri Light" w:cs="Calibri Light"/>
          <w:i/>
          <w:color w:val="3B3838"/>
          <w:lang w:val="fr-FR"/>
        </w:rPr>
      </w:pPr>
      <w:r w:rsidRPr="00B072C9">
        <w:rPr>
          <w:rFonts w:ascii="Calibri Light" w:hAnsi="Calibri Light" w:cs="Calibri Light"/>
          <w:i/>
          <w:color w:val="3B3838"/>
          <w:lang w:val="fr-FR"/>
        </w:rPr>
        <w:t>Quando l'atto è redatto in forma autentica, nessuna somma può essere versata durante il termine di riflessione di dieci giorni.</w:t>
      </w:r>
    </w:p>
    <w:p w14:paraId="5A82C4FC" w14:textId="77777777" w:rsidR="00DB07A8" w:rsidRPr="00B072C9" w:rsidRDefault="009467B8" w:rsidP="00FD19EE">
      <w:pPr>
        <w:rPr>
          <w:rFonts w:ascii="Calibri Light" w:hAnsi="Calibri Light" w:cs="Calibri Light"/>
          <w:i/>
          <w:color w:val="3B3838"/>
          <w:lang w:val="fr-FR"/>
        </w:rPr>
      </w:pPr>
      <w:r w:rsidRPr="00B072C9">
        <w:rPr>
          <w:rFonts w:ascii="Calibri Light" w:hAnsi="Calibri Light" w:cs="Calibri Light"/>
          <w:i/>
          <w:color w:val="3B3838"/>
          <w:lang w:val="fr-FR"/>
        </w:rPr>
        <w:t>È punito con l'ammenda di 30.000 euro il fatto di esigere o ricevere un versamento o un impegno di versamento in violazione dei commi sopra. »</w:t>
      </w:r>
    </w:p>
    <w:p w14:paraId="65CBDEDF" w14:textId="77777777" w:rsidR="00FD19EE" w:rsidRDefault="00FD19EE" w:rsidP="00FD19EE">
      <w:pPr>
        <w:rPr>
          <w:rFonts w:ascii="Calibri Light" w:hAnsi="Calibri Light" w:cs="Calibri Light"/>
          <w:i/>
          <w:color w:val="3B3838"/>
          <w:lang w:val="fr-FR"/>
        </w:rPr>
      </w:pPr>
    </w:p>
    <w:p w14:paraId="5931FD5B" w14:textId="77777777" w:rsidR="00705742" w:rsidRDefault="00705742" w:rsidP="00FD19EE">
      <w:pPr>
        <w:rPr>
          <w:rFonts w:ascii="Calibri Light" w:hAnsi="Calibri Light" w:cs="Calibri Light"/>
          <w:i/>
          <w:color w:val="3B3838"/>
          <w:lang w:val="fr-FR"/>
        </w:rPr>
      </w:pPr>
    </w:p>
    <w:p w14:paraId="6DD17EEC" w14:textId="77777777" w:rsidR="00705742" w:rsidRDefault="00705742" w:rsidP="00FD19EE">
      <w:pPr>
        <w:rPr>
          <w:rFonts w:ascii="Calibri Light" w:hAnsi="Calibri Light" w:cs="Calibri Light"/>
          <w:i/>
          <w:color w:val="3B3838"/>
          <w:lang w:val="fr-FR"/>
        </w:rPr>
      </w:pPr>
    </w:p>
    <w:p w14:paraId="18FF0F09" w14:textId="77777777" w:rsidR="00705742" w:rsidRDefault="00705742" w:rsidP="00FD19EE">
      <w:pPr>
        <w:rPr>
          <w:rFonts w:ascii="Calibri Light" w:hAnsi="Calibri Light" w:cs="Calibri Light"/>
          <w:i/>
          <w:color w:val="3B3838"/>
          <w:lang w:val="fr-FR"/>
        </w:rPr>
      </w:pPr>
    </w:p>
    <w:p w14:paraId="0BF083F2" w14:textId="77777777" w:rsidR="001B2BC4" w:rsidRDefault="001B2BC4" w:rsidP="00FD19EE">
      <w:pPr>
        <w:rPr>
          <w:rFonts w:ascii="Calibri Light" w:hAnsi="Calibri Light" w:cs="Calibri Light"/>
          <w:i/>
          <w:color w:val="3B3838"/>
          <w:lang w:val="fr-FR"/>
        </w:rPr>
      </w:pPr>
    </w:p>
    <w:p w14:paraId="25028CD1" w14:textId="77777777" w:rsidR="00705742" w:rsidRDefault="00705742" w:rsidP="00FD19EE">
      <w:pPr>
        <w:rPr>
          <w:rFonts w:ascii="Calibri Light" w:hAnsi="Calibri Light" w:cs="Calibri Light"/>
          <w:i/>
          <w:color w:val="3B3838"/>
          <w:lang w:val="fr-FR"/>
        </w:rPr>
      </w:pPr>
    </w:p>
    <w:p w14:paraId="6DE106B7" w14:textId="77777777" w:rsidR="00705742" w:rsidRDefault="00705742" w:rsidP="00FD19EE">
      <w:pPr>
        <w:rPr>
          <w:rFonts w:ascii="Calibri Light" w:hAnsi="Calibri Light" w:cs="Calibri Light"/>
          <w:i/>
          <w:color w:val="3B3838"/>
          <w:lang w:val="fr-FR"/>
        </w:rPr>
      </w:pPr>
    </w:p>
    <w:p w14:paraId="6CCB7DAF" w14:textId="77777777" w:rsidR="00705742" w:rsidRPr="00B072C9" w:rsidRDefault="00705742" w:rsidP="00FD19EE">
      <w:pPr>
        <w:rPr>
          <w:rFonts w:ascii="Calibri Light" w:hAnsi="Calibri Light" w:cs="Calibri Light"/>
          <w:i/>
          <w:color w:val="3B3838"/>
          <w:lang w:val="fr-FR"/>
        </w:rPr>
      </w:pPr>
    </w:p>
    <w:p w14:paraId="55A18F4B" w14:textId="77777777" w:rsidR="00DB07A8" w:rsidRPr="00B072C9" w:rsidRDefault="0067346B" w:rsidP="00DB3E8D">
      <w:pPr>
        <w:pStyle w:val="Titre3"/>
        <w:rPr>
          <w:rStyle w:val="Emphaseintense"/>
          <w:rFonts w:ascii="Calibri Light" w:hAnsi="Calibri Light" w:cs="Calibri Light"/>
          <w:i w:val="0"/>
          <w:color w:val="806000"/>
          <w:sz w:val="24"/>
          <w:szCs w:val="24"/>
          <w:lang w:val="fr-FR"/>
        </w:rPr>
      </w:pPr>
      <w:r w:rsidRPr="00B072C9">
        <w:rPr>
          <w:rStyle w:val="Emphaseintense"/>
          <w:rFonts w:ascii="Calibri Light" w:hAnsi="Calibri Light" w:cs="Calibri Light"/>
          <w:i w:val="0"/>
          <w:color w:val="806000"/>
          <w:sz w:val="24"/>
          <w:szCs w:val="24"/>
          <w:lang w:val="fr-FR"/>
        </w:rPr>
        <w:t xml:space="preserve">ARTICOLO </w:t>
      </w:r>
      <w:proofErr w:type="gramStart"/>
      <w:r w:rsidRPr="00B072C9">
        <w:rPr>
          <w:rStyle w:val="Emphaseintense"/>
          <w:rFonts w:ascii="Calibri Light" w:hAnsi="Calibri Light" w:cs="Calibri Light"/>
          <w:i w:val="0"/>
          <w:color w:val="806000"/>
          <w:sz w:val="24"/>
          <w:szCs w:val="24"/>
          <w:lang w:val="fr-FR"/>
        </w:rPr>
        <w:t>DIECI:</w:t>
      </w:r>
      <w:proofErr w:type="gramEnd"/>
      <w:r w:rsidRPr="00B072C9">
        <w:rPr>
          <w:rStyle w:val="Emphaseintense"/>
          <w:rFonts w:ascii="Calibri Light" w:hAnsi="Calibri Light" w:cs="Calibri Light"/>
          <w:i w:val="0"/>
          <w:color w:val="806000"/>
          <w:sz w:val="24"/>
          <w:szCs w:val="24"/>
          <w:lang w:val="fr-FR"/>
        </w:rPr>
        <w:t xml:space="preserve"> ACCETTAZIONE DEL PRENOTATARIO</w:t>
      </w:r>
    </w:p>
    <w:p w14:paraId="32031FAA" w14:textId="77777777" w:rsidR="00DB3E8D" w:rsidRPr="00B072C9" w:rsidRDefault="00DB3E8D" w:rsidP="00FD19EE">
      <w:pPr>
        <w:rPr>
          <w:rFonts w:ascii="Calibri Light" w:hAnsi="Calibri Light" w:cs="Calibri Light"/>
          <w:color w:val="3B3838"/>
          <w:lang w:val="fr-FR"/>
        </w:rPr>
      </w:pPr>
    </w:p>
    <w:p w14:paraId="3CE29A6B" w14:textId="77777777" w:rsidR="0037381C" w:rsidRPr="00B072C9" w:rsidRDefault="00F34A89" w:rsidP="00FD19EE">
      <w:pPr>
        <w:rPr>
          <w:rFonts w:ascii="Calibri Light" w:hAnsi="Calibri Light" w:cs="Calibri Light"/>
          <w:color w:val="3B3838"/>
          <w:sz w:val="24"/>
          <w:lang w:val="fr-FR"/>
        </w:rPr>
      </w:pPr>
      <w:r w:rsidRPr="00B072C9">
        <w:rPr>
          <w:rFonts w:ascii="Calibri Light" w:hAnsi="Calibri Light" w:cs="Calibri Light"/>
          <w:color w:val="3B3838"/>
          <w:sz w:val="24"/>
          <w:lang w:val="fr-FR"/>
        </w:rPr>
        <w:t>Il PRENOTATARIO dichiara di accettare la facoltà di porsi come acquirente, che gli è conferita dal PRENOTANTE in via preferenziale rispetto a chiunque altro, dei beni e diritti immobiliari sopra indicati. Dichiara inoltre di avere conoscenza completa del progetto, anche per averne ricevuto comunicazione del documento di vendita comportante la descrizione, della nota descrittiva e di tutti gli altri documenti utili alla sua piena comprensione.</w:t>
      </w:r>
    </w:p>
    <w:p w14:paraId="5C4AD6A8" w14:textId="77777777" w:rsidR="00384780" w:rsidRDefault="00384780" w:rsidP="00DB3E8D">
      <w:pPr>
        <w:pStyle w:val="Titre3"/>
        <w:rPr>
          <w:rFonts w:ascii="Calibri Light" w:hAnsi="Calibri Light" w:cs="Calibri Light"/>
          <w:b w:val="0"/>
          <w:color w:val="3B3838"/>
          <w:lang w:val="fr-FR"/>
        </w:rPr>
      </w:pPr>
    </w:p>
    <w:p w14:paraId="3E19D86D" w14:textId="77777777" w:rsidR="00384780" w:rsidRDefault="00384780" w:rsidP="00DB3E8D">
      <w:pPr>
        <w:pStyle w:val="Titre3"/>
        <w:rPr>
          <w:rFonts w:ascii="Calibri Light" w:hAnsi="Calibri Light" w:cs="Calibri Light"/>
          <w:color w:val="806000"/>
          <w:sz w:val="24"/>
          <w:lang w:val="fr-FR"/>
        </w:rPr>
      </w:pPr>
    </w:p>
    <w:p w14:paraId="0090AEEF" w14:textId="77777777" w:rsidR="00DB07A8" w:rsidRPr="00B072C9" w:rsidRDefault="0067346B" w:rsidP="00DB3E8D">
      <w:pPr>
        <w:pStyle w:val="Titre3"/>
        <w:rPr>
          <w:rFonts w:ascii="Calibri Light" w:hAnsi="Calibri Light" w:cs="Calibri Light"/>
          <w:color w:val="806000"/>
          <w:sz w:val="24"/>
          <w:lang w:val="fr-FR"/>
        </w:rPr>
      </w:pPr>
      <w:r w:rsidRPr="00B072C9">
        <w:rPr>
          <w:rFonts w:ascii="Calibri Light" w:hAnsi="Calibri Light" w:cs="Calibri Light"/>
          <w:color w:val="806000"/>
          <w:sz w:val="24"/>
          <w:lang w:val="fr-FR"/>
        </w:rPr>
        <w:t xml:space="preserve">ARTICOLO </w:t>
      </w:r>
      <w:proofErr w:type="gramStart"/>
      <w:r w:rsidRPr="00B072C9">
        <w:rPr>
          <w:rFonts w:ascii="Calibri Light" w:hAnsi="Calibri Light" w:cs="Calibri Light"/>
          <w:color w:val="806000"/>
          <w:sz w:val="24"/>
          <w:lang w:val="fr-FR"/>
        </w:rPr>
        <w:t>UNDICI:</w:t>
      </w:r>
      <w:proofErr w:type="gramEnd"/>
      <w:r w:rsidRPr="00B072C9">
        <w:rPr>
          <w:rFonts w:ascii="Calibri Light" w:hAnsi="Calibri Light" w:cs="Calibri Light"/>
          <w:color w:val="806000"/>
          <w:sz w:val="24"/>
          <w:lang w:val="fr-FR"/>
        </w:rPr>
        <w:t xml:space="preserve"> CLAUSOLE PARTICOLARI</w:t>
      </w:r>
    </w:p>
    <w:p w14:paraId="4993B86D" w14:textId="77777777" w:rsidR="00DB3E8D" w:rsidRPr="00B072C9" w:rsidRDefault="00DB3E8D" w:rsidP="00C16882">
      <w:pPr>
        <w:rPr>
          <w:rFonts w:ascii="Calibri Light" w:hAnsi="Calibri Light" w:cs="Calibri Light"/>
          <w:color w:val="3B3838"/>
          <w:lang w:val="fr-FR"/>
        </w:rPr>
      </w:pPr>
    </w:p>
    <w:p w14:paraId="431710E1" w14:textId="77777777" w:rsidR="00C16882" w:rsidRPr="00B072C9" w:rsidRDefault="00F34A89" w:rsidP="00C16882">
      <w:pPr>
        <w:rPr>
          <w:rFonts w:ascii="Calibri Light" w:hAnsi="Calibri Light" w:cs="Calibri Light"/>
          <w:color w:val="3B3838"/>
          <w:sz w:val="24"/>
          <w:lang w:val="fr-FR"/>
        </w:rPr>
      </w:pPr>
      <w:r w:rsidRPr="00B072C9">
        <w:rPr>
          <w:rFonts w:ascii="Calibri Light" w:hAnsi="Calibri Light" w:cs="Calibri Light"/>
          <w:color w:val="3B3838"/>
          <w:sz w:val="24"/>
          <w:lang w:val="fr-FR"/>
        </w:rPr>
        <w:t xml:space="preserve">Nel caso in cui modifiche venissero intraprese su iniziativa del PRENOTATARIO nei lotti prenotati, quest'ultimo si impegna ad assumerne l'intera responsabilità e a regolarne integralmente il costo. Inoltre, se i lavori principali </w:t>
      </w:r>
      <w:proofErr w:type="gramStart"/>
      <w:r w:rsidRPr="00B072C9">
        <w:rPr>
          <w:rFonts w:ascii="Calibri Light" w:hAnsi="Calibri Light" w:cs="Calibri Light"/>
          <w:color w:val="3B3838"/>
          <w:sz w:val="24"/>
          <w:lang w:val="fr-FR"/>
        </w:rPr>
        <w:t>non sono</w:t>
      </w:r>
      <w:proofErr w:type="gramEnd"/>
      <w:r w:rsidRPr="00B072C9">
        <w:rPr>
          <w:rFonts w:ascii="Calibri Light" w:hAnsi="Calibri Light" w:cs="Calibri Light"/>
          <w:color w:val="3B3838"/>
          <w:sz w:val="24"/>
          <w:lang w:val="fr-FR"/>
        </w:rPr>
        <w:t xml:space="preserve"> ancora completati, queste modifiche non potranno essere effettuate sotto pena di compromettere la garanzia di completamento.</w:t>
      </w:r>
    </w:p>
    <w:p w14:paraId="66EF6087" w14:textId="77777777" w:rsidR="0037381C" w:rsidRPr="00B072C9" w:rsidRDefault="0037381C" w:rsidP="00C16882">
      <w:pPr>
        <w:rPr>
          <w:rFonts w:ascii="Calibri Light" w:hAnsi="Calibri Light" w:cs="Calibri Light"/>
          <w:color w:val="3B3838"/>
          <w:sz w:val="24"/>
          <w:lang w:val="fr-FR"/>
        </w:rPr>
      </w:pPr>
    </w:p>
    <w:p w14:paraId="0856FE40" w14:textId="77777777" w:rsidR="00744C04" w:rsidRPr="00B072C9" w:rsidRDefault="00F34A89" w:rsidP="00C16882">
      <w:pPr>
        <w:rPr>
          <w:rFonts w:ascii="Calibri Light" w:hAnsi="Calibri Light" w:cs="Calibri Light"/>
          <w:color w:val="3B3838"/>
          <w:sz w:val="24"/>
          <w:lang w:val="fr-FR"/>
        </w:rPr>
      </w:pPr>
      <w:r w:rsidRPr="00B072C9">
        <w:rPr>
          <w:rFonts w:ascii="Calibri Light" w:hAnsi="Calibri Light" w:cs="Calibri Light"/>
          <w:color w:val="3B3838"/>
          <w:sz w:val="24"/>
          <w:lang w:val="fr-FR"/>
        </w:rPr>
        <w:t>L'architetto e la società costruttrice dovranno aver dato il loro accordo sui lavori previsti. La firma del contratto preliminare costituendo solo un contratto di prenotazione puro e semplice e non un atto di vendita, il PRENOTATARIO non potrà far procedere ad alcuna modifica nei lotti prenotati prima della firma dell'atto autentico di vendita.</w:t>
      </w:r>
    </w:p>
    <w:p w14:paraId="0C64A39C" w14:textId="77777777" w:rsidR="00A01278" w:rsidRPr="00B072C9" w:rsidRDefault="00A01278" w:rsidP="00C16882">
      <w:pPr>
        <w:rPr>
          <w:rFonts w:ascii="Calibri Light" w:hAnsi="Calibri Light" w:cs="Calibri Light"/>
          <w:color w:val="3B3838"/>
          <w:sz w:val="24"/>
          <w:lang w:val="fr-FR"/>
        </w:rPr>
      </w:pPr>
    </w:p>
    <w:p w14:paraId="0BE560A8" w14:textId="77777777" w:rsidR="00A01278" w:rsidRPr="001B2BC4" w:rsidRDefault="00A01278" w:rsidP="00A01278">
      <w:pPr>
        <w:pStyle w:val="Default"/>
        <w:rPr>
          <w:rFonts w:ascii="Calibri Light" w:eastAsia="Arial Unicode MS" w:hAnsi="Calibri Light" w:cs="Calibri Light"/>
          <w:b/>
          <w:iCs/>
          <w:color w:val="806000"/>
          <w:szCs w:val="20"/>
          <w:lang w:val="fr-FR" w:bidi="en-US"/>
        </w:rPr>
      </w:pPr>
      <w:r w:rsidRPr="001B2BC4">
        <w:rPr>
          <w:rFonts w:ascii="Calibri Light" w:eastAsia="Arial Unicode MS" w:hAnsi="Calibri Light" w:cs="Calibri Light"/>
          <w:b/>
          <w:iCs/>
          <w:color w:val="806000"/>
          <w:szCs w:val="20"/>
          <w:lang w:val="fr-FR" w:bidi="en-US"/>
        </w:rPr>
        <w:t xml:space="preserve">ARTICOLO </w:t>
      </w:r>
      <w:proofErr w:type="gramStart"/>
      <w:r w:rsidRPr="001B2BC4">
        <w:rPr>
          <w:rFonts w:ascii="Calibri Light" w:eastAsia="Arial Unicode MS" w:hAnsi="Calibri Light" w:cs="Calibri Light"/>
          <w:b/>
          <w:iCs/>
          <w:color w:val="806000"/>
          <w:szCs w:val="20"/>
          <w:lang w:val="fr-FR" w:bidi="en-US"/>
        </w:rPr>
        <w:t>DODICI:</w:t>
      </w:r>
      <w:proofErr w:type="gramEnd"/>
      <w:r w:rsidRPr="001B2BC4">
        <w:rPr>
          <w:rFonts w:ascii="Calibri Light" w:eastAsia="Arial Unicode MS" w:hAnsi="Calibri Light" w:cs="Calibri Light"/>
          <w:b/>
          <w:iCs/>
          <w:color w:val="806000"/>
          <w:szCs w:val="20"/>
          <w:lang w:val="fr-FR" w:bidi="en-US"/>
        </w:rPr>
        <w:t xml:space="preserve"> NEGOZIAZIONE</w:t>
      </w:r>
    </w:p>
    <w:p w14:paraId="79B9BD5B" w14:textId="77777777" w:rsidR="00A01278" w:rsidRPr="001B2BC4" w:rsidRDefault="00A01278" w:rsidP="00A01278">
      <w:pPr>
        <w:pStyle w:val="Default"/>
        <w:rPr>
          <w:rFonts w:ascii="Calibri Light" w:eastAsia="Arial Unicode MS" w:hAnsi="Calibri Light" w:cs="Calibri Light"/>
          <w:iCs/>
          <w:color w:val="3B3838"/>
          <w:szCs w:val="20"/>
          <w:lang w:val="fr-FR" w:bidi="en-US"/>
        </w:rPr>
      </w:pPr>
    </w:p>
    <w:p w14:paraId="65A25254" w14:textId="2B25AB7B" w:rsidR="00A01278" w:rsidRPr="00CF11EE" w:rsidRDefault="00A01278" w:rsidP="00A01278">
      <w:pPr>
        <w:pStyle w:val="Default"/>
        <w:spacing w:line="276" w:lineRule="auto"/>
        <w:rPr>
          <w:rFonts w:ascii="Calibri Light" w:eastAsia="Arial Unicode MS" w:hAnsi="Calibri Light" w:cs="Calibri Light"/>
          <w:iCs/>
          <w:color w:val="3B3838"/>
          <w:szCs w:val="20"/>
          <w:lang w:val="fr-FR" w:bidi="en-US"/>
        </w:rPr>
      </w:pPr>
      <w:r w:rsidRPr="00CF11EE">
        <w:rPr>
          <w:rFonts w:ascii="Calibri Light" w:eastAsia="Arial Unicode MS" w:hAnsi="Calibri Light" w:cs="Calibri Light"/>
          <w:iCs/>
          <w:color w:val="3B3838"/>
          <w:szCs w:val="20"/>
          <w:lang w:val="fr-FR" w:bidi="en-US"/>
        </w:rPr>
        <w:t>Le parti dichiarano che le presenti convenzioni sono state negoziate con il concorso e la partecipazione di un intermediario. Si tratta della società XXX</w:t>
      </w:r>
    </w:p>
    <w:p w14:paraId="1F3D4D8A" w14:textId="33C21E2E" w:rsidR="00A01278" w:rsidRDefault="005E07C9" w:rsidP="00A01278">
      <w:pPr>
        <w:spacing w:line="276" w:lineRule="auto"/>
        <w:rPr>
          <w:rFonts w:ascii="Calibri Light" w:hAnsi="Calibri Light" w:cs="Calibri Light"/>
          <w:color w:val="3B3838"/>
          <w:sz w:val="24"/>
          <w:lang w:val="fr-FR"/>
        </w:rPr>
      </w:pPr>
      <w:r w:rsidRPr="00CF11EE">
        <w:rPr>
          <w:rFonts w:ascii="Calibri Light" w:hAnsi="Calibri Light" w:cs="Calibri Light"/>
          <w:color w:val="3B3838"/>
          <w:sz w:val="24"/>
          <w:lang w:val="fr-FR"/>
        </w:rPr>
        <w:t>Gli eventuali onorari di tale intermediario sono a carico della SASU DONATEO</w:t>
      </w:r>
    </w:p>
    <w:p w14:paraId="5A828515" w14:textId="77337001" w:rsidR="005E07C9" w:rsidRDefault="005E07C9" w:rsidP="00705742">
      <w:pPr>
        <w:spacing w:line="276" w:lineRule="auto"/>
        <w:rPr>
          <w:rFonts w:ascii="Calibri Light" w:hAnsi="Calibri Light" w:cs="Calibri Light"/>
          <w:color w:val="3B3838"/>
          <w:sz w:val="24"/>
          <w:lang w:val="fr-FR"/>
        </w:rPr>
      </w:pPr>
      <w:r>
        <w:rPr>
          <w:rFonts w:ascii="Calibri Light" w:hAnsi="Calibri Light" w:cs="Calibri Light"/>
          <w:color w:val="3B3838"/>
          <w:sz w:val="24"/>
          <w:lang w:val="fr-FR"/>
        </w:rPr>
        <w:t xml:space="preserve">La remunerazione dell'intermediario sarà dovuta solo dopo la firma </w:t>
      </w:r>
      <w:proofErr w:type="spellStart"/>
      <w:r>
        <w:rPr>
          <w:rFonts w:ascii="Calibri Light" w:hAnsi="Calibri Light" w:cs="Calibri Light"/>
          <w:color w:val="3B3838"/>
          <w:sz w:val="24"/>
          <w:lang w:val="fr-FR"/>
        </w:rPr>
        <w:t>dell'atto</w:t>
      </w:r>
      <w:proofErr w:type="spellEnd"/>
      <w:r>
        <w:rPr>
          <w:rFonts w:ascii="Calibri Light" w:hAnsi="Calibri Light" w:cs="Calibri Light"/>
          <w:color w:val="3B3838"/>
          <w:sz w:val="24"/>
          <w:lang w:val="fr-FR"/>
        </w:rPr>
        <w:t xml:space="preserve"> </w:t>
      </w:r>
      <w:proofErr w:type="spellStart"/>
      <w:r>
        <w:rPr>
          <w:rFonts w:ascii="Calibri Light" w:hAnsi="Calibri Light" w:cs="Calibri Light"/>
          <w:color w:val="3B3838"/>
          <w:sz w:val="24"/>
          <w:lang w:val="fr-FR"/>
        </w:rPr>
        <w:t>autentico</w:t>
      </w:r>
      <w:proofErr w:type="spellEnd"/>
      <w:r>
        <w:rPr>
          <w:rFonts w:ascii="Calibri Light" w:hAnsi="Calibri Light" w:cs="Calibri Light"/>
          <w:color w:val="3B3838"/>
          <w:sz w:val="24"/>
          <w:lang w:val="fr-FR"/>
        </w:rPr>
        <w:t xml:space="preserve"> di </w:t>
      </w:r>
      <w:proofErr w:type="spellStart"/>
      <w:r>
        <w:rPr>
          <w:rFonts w:ascii="Calibri Light" w:hAnsi="Calibri Light" w:cs="Calibri Light"/>
          <w:color w:val="3B3838"/>
          <w:sz w:val="24"/>
          <w:lang w:val="fr-FR"/>
        </w:rPr>
        <w:t>vendita</w:t>
      </w:r>
      <w:proofErr w:type="spellEnd"/>
      <w:r>
        <w:rPr>
          <w:rFonts w:ascii="Calibri Light" w:hAnsi="Calibri Light" w:cs="Calibri Light"/>
          <w:color w:val="3B3838"/>
          <w:sz w:val="24"/>
          <w:lang w:val="fr-FR"/>
        </w:rPr>
        <w:t>.</w:t>
      </w:r>
    </w:p>
    <w:p w14:paraId="7734A01C" w14:textId="77777777" w:rsidR="005E07C9" w:rsidRDefault="005E07C9" w:rsidP="00705742">
      <w:pPr>
        <w:spacing w:line="276" w:lineRule="auto"/>
        <w:rPr>
          <w:rFonts w:ascii="Calibri Light" w:hAnsi="Calibri Light" w:cs="Calibri Light"/>
          <w:color w:val="3B3838"/>
          <w:sz w:val="24"/>
          <w:lang w:val="fr-FR"/>
        </w:rPr>
      </w:pPr>
    </w:p>
    <w:p w14:paraId="4C7DA98F" w14:textId="77777777" w:rsidR="005E07C9" w:rsidRDefault="005E07C9" w:rsidP="00705742">
      <w:pPr>
        <w:spacing w:line="276" w:lineRule="auto"/>
        <w:rPr>
          <w:rFonts w:ascii="Calibri Light" w:hAnsi="Calibri Light" w:cs="Calibri Light"/>
          <w:color w:val="3B3838"/>
          <w:sz w:val="24"/>
          <w:lang w:val="fr-FR"/>
        </w:rPr>
      </w:pPr>
    </w:p>
    <w:p w14:paraId="77A33E0B" w14:textId="77777777" w:rsidR="005E07C9" w:rsidRPr="00705742" w:rsidRDefault="005E07C9" w:rsidP="00705742">
      <w:pPr>
        <w:spacing w:line="276" w:lineRule="auto"/>
        <w:rPr>
          <w:rFonts w:ascii="Calibri Light" w:hAnsi="Calibri Light" w:cs="Calibri Light"/>
          <w:color w:val="3B3838"/>
          <w:sz w:val="24"/>
          <w:lang w:val="fr-FR"/>
        </w:rPr>
      </w:pPr>
    </w:p>
    <w:p w14:paraId="2DEABFC9" w14:textId="77777777" w:rsidR="00A31818" w:rsidRPr="00B072C9" w:rsidRDefault="00A31818" w:rsidP="00705742">
      <w:pPr>
        <w:pStyle w:val="Titre"/>
        <w:rPr>
          <w:sz w:val="24"/>
          <w:szCs w:val="24"/>
          <w:lang w:val="fr-FR"/>
        </w:rPr>
      </w:pPr>
      <w:r w:rsidRPr="00B072C9">
        <w:rPr>
          <w:sz w:val="32"/>
          <w:szCs w:val="24"/>
          <w:lang w:val="fr-FR"/>
        </w:rPr>
        <w:t>SCHEDA RIEPILOGATIVA</w:t>
      </w:r>
    </w:p>
    <w:p w14:paraId="21CC4502" w14:textId="5A26F22D" w:rsidR="00A31818" w:rsidRPr="0018193D" w:rsidRDefault="00217A17" w:rsidP="00FD19EE">
      <w:pPr>
        <w:jc w:val="center"/>
        <w:rPr>
          <w:rFonts w:ascii="Calibri Light" w:hAnsi="Calibri Light" w:cs="Calibri Light"/>
          <w:color w:val="3B3838"/>
          <w:sz w:val="28"/>
          <w:szCs w:val="24"/>
          <w:lang w:val="fr-FR"/>
        </w:rPr>
      </w:pPr>
      <w:r>
        <w:rPr>
          <w:rFonts w:ascii="Calibri Light" w:hAnsi="Calibri Light" w:cs="Calibri Light"/>
          <w:color w:val="3B3838"/>
          <w:sz w:val="28"/>
          <w:szCs w:val="24"/>
          <w:lang w:val="fr-FR"/>
        </w:rPr>
        <w:t xml:space="preserve">Les Hauts de </w:t>
      </w:r>
      <w:proofErr w:type="spellStart"/>
      <w:r>
        <w:rPr>
          <w:rFonts w:ascii="Calibri Light" w:hAnsi="Calibri Light" w:cs="Calibri Light"/>
          <w:color w:val="3B3838"/>
          <w:sz w:val="28"/>
          <w:szCs w:val="24"/>
          <w:lang w:val="fr-FR"/>
        </w:rPr>
        <w:t>Donateo</w:t>
      </w:r>
      <w:proofErr w:type="spellEnd"/>
    </w:p>
    <w:p w14:paraId="3480200A" w14:textId="4C67BFA5" w:rsidR="00A31818" w:rsidRPr="00B072C9" w:rsidRDefault="00217A17" w:rsidP="006A6211">
      <w:pPr>
        <w:jc w:val="center"/>
        <w:rPr>
          <w:rFonts w:ascii="Calibri Light" w:hAnsi="Calibri Light" w:cs="Calibri Light"/>
          <w:color w:val="3B3838"/>
          <w:sz w:val="24"/>
          <w:szCs w:val="24"/>
          <w:lang w:val="fr-FR"/>
        </w:rPr>
      </w:pPr>
      <w:r>
        <w:rPr>
          <w:rFonts w:ascii="Calibri Light" w:hAnsi="Calibri Light" w:cs="Calibri Light"/>
          <w:color w:val="3B3838"/>
          <w:sz w:val="24"/>
          <w:szCs w:val="24"/>
          <w:lang w:val="fr-FR"/>
        </w:rPr>
        <w:t xml:space="preserve">Chemin </w:t>
      </w:r>
      <w:proofErr w:type="spellStart"/>
      <w:r>
        <w:rPr>
          <w:rFonts w:ascii="Calibri Light" w:hAnsi="Calibri Light" w:cs="Calibri Light"/>
          <w:color w:val="3B3838"/>
          <w:sz w:val="24"/>
          <w:szCs w:val="24"/>
          <w:lang w:val="fr-FR"/>
        </w:rPr>
        <w:t>Donateo</w:t>
      </w:r>
      <w:proofErr w:type="spellEnd"/>
      <w:r>
        <w:rPr>
          <w:rFonts w:ascii="Calibri Light" w:hAnsi="Calibri Light" w:cs="Calibri Light"/>
          <w:color w:val="3B3838"/>
          <w:sz w:val="24"/>
          <w:szCs w:val="24"/>
          <w:lang w:val="fr-FR"/>
        </w:rPr>
        <w:t xml:space="preserve"> – 20260 CALVI</w:t>
      </w:r>
    </w:p>
    <w:p w14:paraId="3259EFF5" w14:textId="77777777" w:rsidR="006A6211" w:rsidRPr="00B072C9" w:rsidRDefault="006A6211" w:rsidP="00FD19EE">
      <w:pPr>
        <w:rPr>
          <w:rFonts w:ascii="Calibri Light" w:hAnsi="Calibri Light" w:cs="Calibri Light"/>
          <w:color w:val="3B3838"/>
          <w:sz w:val="24"/>
          <w:szCs w:val="24"/>
          <w:u w:val="single"/>
          <w:lang w:val="fr-FR"/>
        </w:rPr>
      </w:pPr>
    </w:p>
    <w:p w14:paraId="3F57590E" w14:textId="77777777" w:rsidR="00F34A89" w:rsidRPr="00B072C9" w:rsidRDefault="00A31818" w:rsidP="00FD19EE">
      <w:pPr>
        <w:rPr>
          <w:rFonts w:ascii="Calibri Light" w:hAnsi="Calibri Light" w:cs="Calibri Light"/>
          <w:color w:val="3B3838"/>
          <w:sz w:val="24"/>
          <w:szCs w:val="24"/>
          <w:u w:val="single"/>
          <w:lang w:val="fr-FR"/>
        </w:rPr>
      </w:pPr>
      <w:proofErr w:type="gramStart"/>
      <w:r w:rsidRPr="00B072C9">
        <w:rPr>
          <w:rFonts w:ascii="Calibri Light" w:hAnsi="Calibri Light" w:cs="Calibri Light"/>
          <w:color w:val="3B3838"/>
          <w:sz w:val="24"/>
          <w:szCs w:val="24"/>
          <w:u w:val="single"/>
          <w:lang w:val="fr-FR"/>
        </w:rPr>
        <w:t>Appartamento:</w:t>
      </w:r>
      <w:proofErr w:type="gramEnd"/>
    </w:p>
    <w:p w14:paraId="150039C4" w14:textId="77777777" w:rsidR="00A31818" w:rsidRPr="00B072C9" w:rsidRDefault="00A31818" w:rsidP="00FD19EE">
      <w:pPr>
        <w:rPr>
          <w:rFonts w:ascii="Calibri Light" w:hAnsi="Calibri Light" w:cs="Calibri Light"/>
          <w:color w:val="3B3838"/>
          <w:sz w:val="24"/>
          <w:szCs w:val="24"/>
          <w:u w:val="single"/>
          <w:lang w:val="fr-FR"/>
        </w:rPr>
      </w:pPr>
    </w:p>
    <w:p w14:paraId="44B4D936" w14:textId="77777777" w:rsidR="00A31818" w:rsidRPr="00B072C9" w:rsidRDefault="00A3181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N</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 xml:space="preserve"> …….</w:t>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proofErr w:type="gramStart"/>
      <w:r w:rsidRPr="00B072C9">
        <w:rPr>
          <w:rFonts w:ascii="Calibri Light" w:hAnsi="Calibri Light" w:cs="Calibri Light"/>
          <w:color w:val="3B3838"/>
          <w:sz w:val="24"/>
          <w:szCs w:val="24"/>
          <w:lang w:val="fr-FR"/>
        </w:rPr>
        <w:t>Tipo:</w:t>
      </w:r>
      <w:proofErr w:type="gramEnd"/>
      <w:r w:rsidRPr="00B072C9">
        <w:rPr>
          <w:rFonts w:ascii="Calibri Light" w:hAnsi="Calibri Light" w:cs="Calibri Light"/>
          <w:color w:val="3B3838"/>
          <w:sz w:val="24"/>
          <w:szCs w:val="24"/>
          <w:lang w:val="fr-FR"/>
        </w:rPr>
        <w:tab/>
        <w:t>…….</w:t>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proofErr w:type="gramStart"/>
      <w:r w:rsidRPr="00B072C9">
        <w:rPr>
          <w:rFonts w:ascii="Calibri Light" w:hAnsi="Calibri Light" w:cs="Calibri Light"/>
          <w:color w:val="3B3838"/>
          <w:sz w:val="24"/>
          <w:szCs w:val="24"/>
          <w:lang w:val="fr-FR"/>
        </w:rPr>
        <w:t>Piano:</w:t>
      </w:r>
      <w:proofErr w:type="gram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proofErr w:type="gramStart"/>
      <w:r w:rsidRPr="00B072C9">
        <w:rPr>
          <w:rFonts w:ascii="Calibri Light" w:hAnsi="Calibri Light" w:cs="Calibri Light"/>
          <w:color w:val="3B3838"/>
          <w:sz w:val="24"/>
          <w:szCs w:val="24"/>
          <w:lang w:val="fr-FR"/>
        </w:rPr>
        <w:t>Superficie:</w:t>
      </w:r>
      <w:proofErr w:type="gram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p>
    <w:p w14:paraId="68FDD19E" w14:textId="77777777" w:rsidR="00A31818" w:rsidRPr="00B072C9" w:rsidRDefault="00A31818" w:rsidP="00FD19EE">
      <w:pPr>
        <w:rPr>
          <w:rFonts w:ascii="Calibri Light" w:hAnsi="Calibri Light" w:cs="Calibri Light"/>
          <w:color w:val="3B3838"/>
          <w:sz w:val="24"/>
          <w:szCs w:val="24"/>
          <w:lang w:val="fr-FR"/>
        </w:rPr>
      </w:pPr>
    </w:p>
    <w:p w14:paraId="6C5F94E7" w14:textId="77777777" w:rsidR="00B1139B" w:rsidRPr="00B072C9" w:rsidRDefault="00A3181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Lotto n</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ab/>
        <w:t xml:space="preserve"> </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proofErr w:type="gramStart"/>
      <w:r w:rsidRPr="00B072C9">
        <w:rPr>
          <w:rFonts w:ascii="Calibri Light" w:hAnsi="Calibri Light" w:cs="Calibri Light"/>
          <w:color w:val="3B3838"/>
          <w:sz w:val="24"/>
          <w:szCs w:val="24"/>
          <w:lang w:val="fr-FR"/>
        </w:rPr>
        <w:t>Prezzo:</w:t>
      </w:r>
      <w:proofErr w:type="gram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p>
    <w:p w14:paraId="29E06173" w14:textId="77777777" w:rsidR="00A31818" w:rsidRPr="00B072C9" w:rsidRDefault="00A31818" w:rsidP="00FD19EE">
      <w:pPr>
        <w:rPr>
          <w:rFonts w:ascii="Calibri Light" w:hAnsi="Calibri Light" w:cs="Calibri Light"/>
          <w:color w:val="3B3838"/>
          <w:sz w:val="24"/>
          <w:szCs w:val="24"/>
          <w:u w:val="single"/>
          <w:lang w:val="fr-FR"/>
        </w:rPr>
      </w:pPr>
    </w:p>
    <w:p w14:paraId="20073240" w14:textId="77777777" w:rsidR="00F27AA9" w:rsidRPr="00B072C9" w:rsidRDefault="00081752" w:rsidP="00FD19EE">
      <w:pPr>
        <w:rPr>
          <w:rFonts w:ascii="Calibri Light" w:hAnsi="Calibri Light" w:cs="Calibri Light"/>
          <w:color w:val="3B3838"/>
          <w:sz w:val="24"/>
          <w:szCs w:val="24"/>
          <w:lang w:val="fr-FR"/>
        </w:rPr>
      </w:pPr>
      <w:proofErr w:type="gramStart"/>
      <w:r w:rsidRPr="00B738E3">
        <w:rPr>
          <w:rFonts w:ascii="Calibri Light" w:hAnsi="Calibri Light" w:cs="Calibri Light"/>
          <w:color w:val="3B3838"/>
          <w:sz w:val="24"/>
          <w:szCs w:val="24"/>
          <w:u w:val="single"/>
          <w:lang w:val="fr-FR"/>
        </w:rPr>
        <w:t>Garage:</w:t>
      </w:r>
      <w:proofErr w:type="gramEnd"/>
    </w:p>
    <w:p w14:paraId="4F1F80F0" w14:textId="77777777" w:rsidR="00081752" w:rsidRPr="00B072C9" w:rsidRDefault="00081752" w:rsidP="00FD19EE">
      <w:pPr>
        <w:rPr>
          <w:rFonts w:ascii="Calibri Light" w:hAnsi="Calibri Light" w:cs="Calibri Light"/>
          <w:color w:val="3B3838"/>
          <w:sz w:val="24"/>
          <w:szCs w:val="24"/>
          <w:lang w:val="fr-FR"/>
        </w:rPr>
      </w:pPr>
    </w:p>
    <w:p w14:paraId="06A2602A" w14:textId="77777777" w:rsidR="00A31818" w:rsidRPr="00B072C9" w:rsidRDefault="00BF2928"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N</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 xml:space="preserve"> ……</w:t>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t>Interrato -1</w:t>
      </w:r>
    </w:p>
    <w:p w14:paraId="1E4FF118" w14:textId="77777777" w:rsidR="00A31818" w:rsidRPr="00B072C9" w:rsidRDefault="00A31818" w:rsidP="00FD19EE">
      <w:pPr>
        <w:rPr>
          <w:rFonts w:ascii="Calibri Light" w:hAnsi="Calibri Light" w:cs="Calibri Light"/>
          <w:color w:val="3B3838"/>
          <w:sz w:val="24"/>
          <w:szCs w:val="24"/>
          <w:lang w:val="fr-FR"/>
        </w:rPr>
      </w:pPr>
    </w:p>
    <w:p w14:paraId="7BE0E448" w14:textId="77777777" w:rsidR="00A31818" w:rsidRPr="00B072C9" w:rsidRDefault="00384780"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Lotto n</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 xml:space="preserve"> ……</w:t>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proofErr w:type="gramStart"/>
      <w:r w:rsidRPr="00B072C9">
        <w:rPr>
          <w:rFonts w:ascii="Calibri Light" w:hAnsi="Calibri Light" w:cs="Calibri Light"/>
          <w:color w:val="3B3838"/>
          <w:sz w:val="24"/>
          <w:szCs w:val="24"/>
          <w:lang w:val="fr-FR"/>
        </w:rPr>
        <w:t>Prezzo:</w:t>
      </w:r>
      <w:proofErr w:type="gramEnd"/>
      <w:r w:rsidRPr="00B072C9">
        <w:rPr>
          <w:rFonts w:ascii="Calibri Light" w:hAnsi="Calibri Light" w:cs="Calibri Light"/>
          <w:color w:val="3B3838"/>
          <w:sz w:val="24"/>
          <w:szCs w:val="24"/>
          <w:lang w:val="fr-FR"/>
        </w:rPr>
        <w:t xml:space="preserve"> ……………….</w:t>
      </w:r>
    </w:p>
    <w:p w14:paraId="7DA291B1" w14:textId="30AEFFBA" w:rsidR="00A31818" w:rsidRDefault="00A31818" w:rsidP="00FD19EE">
      <w:pPr>
        <w:rPr>
          <w:rFonts w:ascii="Calibri Light" w:hAnsi="Calibri Light" w:cs="Calibri Light"/>
          <w:color w:val="3B3838"/>
          <w:sz w:val="24"/>
          <w:szCs w:val="24"/>
          <w:lang w:val="fr-FR"/>
        </w:rPr>
      </w:pPr>
    </w:p>
    <w:p w14:paraId="2F468DFE" w14:textId="6784A7E5" w:rsidR="00217A17" w:rsidRPr="00B072C9" w:rsidRDefault="00217A17" w:rsidP="00217A17">
      <w:pPr>
        <w:rPr>
          <w:rFonts w:ascii="Calibri Light" w:hAnsi="Calibri Light" w:cs="Calibri Light"/>
          <w:color w:val="3B3838"/>
          <w:sz w:val="24"/>
          <w:szCs w:val="24"/>
          <w:lang w:val="fr-FR"/>
        </w:rPr>
      </w:pPr>
      <w:proofErr w:type="gramStart"/>
      <w:r>
        <w:rPr>
          <w:rFonts w:ascii="Calibri Light" w:hAnsi="Calibri Light" w:cs="Calibri Light"/>
          <w:color w:val="3B3838"/>
          <w:sz w:val="24"/>
          <w:szCs w:val="24"/>
          <w:u w:val="single"/>
          <w:lang w:val="fr-FR"/>
        </w:rPr>
        <w:t>Cantina:</w:t>
      </w:r>
      <w:proofErr w:type="gramEnd"/>
    </w:p>
    <w:p w14:paraId="40C2195F" w14:textId="77777777" w:rsidR="00217A17" w:rsidRPr="00B072C9" w:rsidRDefault="00217A17" w:rsidP="00217A17">
      <w:pPr>
        <w:rPr>
          <w:rFonts w:ascii="Calibri Light" w:hAnsi="Calibri Light" w:cs="Calibri Light"/>
          <w:color w:val="3B3838"/>
          <w:sz w:val="24"/>
          <w:szCs w:val="24"/>
          <w:lang w:val="fr-FR"/>
        </w:rPr>
      </w:pPr>
    </w:p>
    <w:p w14:paraId="71543204" w14:textId="79E1E396" w:rsidR="00217A17" w:rsidRPr="00B072C9" w:rsidRDefault="00217A17" w:rsidP="00217A17">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N</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 xml:space="preserve"> ……</w:t>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t>PT Basso</w:t>
      </w:r>
    </w:p>
    <w:p w14:paraId="460FC1DB" w14:textId="77777777" w:rsidR="00217A17" w:rsidRPr="00B072C9" w:rsidRDefault="00217A17" w:rsidP="00217A17">
      <w:pPr>
        <w:rPr>
          <w:rFonts w:ascii="Calibri Light" w:hAnsi="Calibri Light" w:cs="Calibri Light"/>
          <w:color w:val="3B3838"/>
          <w:sz w:val="24"/>
          <w:szCs w:val="24"/>
          <w:lang w:val="fr-FR"/>
        </w:rPr>
      </w:pPr>
    </w:p>
    <w:p w14:paraId="658CD8E1" w14:textId="77777777" w:rsidR="00217A17" w:rsidRPr="00B072C9" w:rsidRDefault="00217A17" w:rsidP="00217A17">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Lotto n</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 xml:space="preserve"> ……</w:t>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proofErr w:type="gramStart"/>
      <w:r w:rsidRPr="00B072C9">
        <w:rPr>
          <w:rFonts w:ascii="Calibri Light" w:hAnsi="Calibri Light" w:cs="Calibri Light"/>
          <w:color w:val="3B3838"/>
          <w:sz w:val="24"/>
          <w:szCs w:val="24"/>
          <w:lang w:val="fr-FR"/>
        </w:rPr>
        <w:t>Prezzo:</w:t>
      </w:r>
      <w:proofErr w:type="gramEnd"/>
      <w:r w:rsidRPr="00B072C9">
        <w:rPr>
          <w:rFonts w:ascii="Calibri Light" w:hAnsi="Calibri Light" w:cs="Calibri Light"/>
          <w:color w:val="3B3838"/>
          <w:sz w:val="24"/>
          <w:szCs w:val="24"/>
          <w:lang w:val="fr-FR"/>
        </w:rPr>
        <w:t xml:space="preserve"> ……………….</w:t>
      </w:r>
    </w:p>
    <w:p w14:paraId="449550B8" w14:textId="77777777" w:rsidR="00217A17" w:rsidRDefault="00217A17" w:rsidP="00FD19EE">
      <w:pPr>
        <w:rPr>
          <w:rFonts w:ascii="Calibri Light" w:hAnsi="Calibri Light" w:cs="Calibri Light"/>
          <w:color w:val="3B3838"/>
          <w:sz w:val="24"/>
          <w:szCs w:val="24"/>
          <w:lang w:val="fr-FR"/>
        </w:rPr>
      </w:pPr>
    </w:p>
    <w:p w14:paraId="60BC3719" w14:textId="77777777" w:rsidR="006E370D" w:rsidRPr="00B072C9" w:rsidRDefault="006E370D" w:rsidP="00FD19EE">
      <w:pPr>
        <w:rPr>
          <w:rFonts w:ascii="Calibri Light" w:hAnsi="Calibri Light" w:cs="Calibri Light"/>
          <w:color w:val="3B3838"/>
          <w:sz w:val="24"/>
          <w:szCs w:val="24"/>
          <w:lang w:val="fr-FR"/>
        </w:rPr>
      </w:pPr>
    </w:p>
    <w:p w14:paraId="2F9AA767" w14:textId="77777777" w:rsidR="00081752" w:rsidRPr="00B072C9" w:rsidRDefault="00CC47F9" w:rsidP="00FD19EE">
      <w:pPr>
        <w:rPr>
          <w:rFonts w:ascii="Calibri Light" w:hAnsi="Calibri Light" w:cs="Calibri Light"/>
          <w:color w:val="3B3838"/>
          <w:sz w:val="24"/>
          <w:szCs w:val="24"/>
          <w:lang w:val="fr-FR"/>
        </w:rPr>
      </w:pPr>
      <w:proofErr w:type="gramStart"/>
      <w:r w:rsidRPr="00B072C9">
        <w:rPr>
          <w:rFonts w:ascii="Calibri Light" w:hAnsi="Calibri Light" w:cs="Calibri Light"/>
          <w:color w:val="3B3838"/>
          <w:sz w:val="24"/>
          <w:szCs w:val="24"/>
          <w:u w:val="single"/>
          <w:lang w:val="fr-FR"/>
        </w:rPr>
        <w:t>Totale:</w:t>
      </w:r>
      <w:proofErr w:type="gramEnd"/>
    </w:p>
    <w:p w14:paraId="5B14F4C8" w14:textId="77777777" w:rsidR="00CC47F9" w:rsidRPr="00B072C9" w:rsidRDefault="00CC47F9" w:rsidP="00FD19EE">
      <w:pPr>
        <w:rPr>
          <w:rFonts w:ascii="Calibri Light" w:hAnsi="Calibri Light" w:cs="Calibri Light"/>
          <w:color w:val="3B3838"/>
          <w:sz w:val="24"/>
          <w:szCs w:val="24"/>
          <w:lang w:val="fr-FR"/>
        </w:rPr>
      </w:pPr>
    </w:p>
    <w:p w14:paraId="4DFF78BE" w14:textId="77777777" w:rsidR="006A6211" w:rsidRPr="00B072C9" w:rsidRDefault="00384780" w:rsidP="00FD19EE">
      <w:pPr>
        <w:rPr>
          <w:rFonts w:ascii="Calibri Light" w:hAnsi="Calibri Light" w:cs="Calibri Light"/>
          <w:color w:val="3B3838"/>
          <w:sz w:val="24"/>
          <w:szCs w:val="24"/>
          <w:lang w:val="fr-FR"/>
        </w:rPr>
      </w:pPr>
      <w:r>
        <w:rPr>
          <w:rFonts w:ascii="Calibri Light" w:hAnsi="Calibri Light" w:cs="Calibri Light"/>
          <w:color w:val="3B3838"/>
          <w:sz w:val="24"/>
          <w:szCs w:val="24"/>
          <w:lang w:val="fr-FR"/>
        </w:rPr>
        <w:t xml:space="preserve">Apporto </w:t>
      </w:r>
      <w:proofErr w:type="gramStart"/>
      <w:r>
        <w:rPr>
          <w:rFonts w:ascii="Calibri Light" w:hAnsi="Calibri Light" w:cs="Calibri Light"/>
          <w:color w:val="3B3838"/>
          <w:sz w:val="24"/>
          <w:szCs w:val="24"/>
          <w:lang w:val="fr-FR"/>
        </w:rPr>
        <w:t>personale:</w:t>
      </w:r>
      <w:proofErr w:type="gramEnd"/>
      <w:r>
        <w:rPr>
          <w:rFonts w:ascii="Calibri Light" w:hAnsi="Calibri Light" w:cs="Calibri Light"/>
          <w:color w:val="3B3838"/>
          <w:sz w:val="24"/>
          <w:szCs w:val="24"/>
          <w:lang w:val="fr-FR"/>
        </w:rPr>
        <w:t xml:space="preserve"> </w:t>
      </w:r>
      <w:proofErr w:type="gramStart"/>
      <w:r>
        <w:rPr>
          <w:rFonts w:ascii="Calibri Light" w:hAnsi="Calibri Light" w:cs="Calibri Light"/>
          <w:color w:val="3B3838"/>
          <w:sz w:val="24"/>
          <w:szCs w:val="24"/>
          <w:lang w:val="fr-FR"/>
        </w:rPr>
        <w:t>…….</w:t>
      </w:r>
      <w:proofErr w:type="gramEnd"/>
      <w:r>
        <w:rPr>
          <w:rFonts w:ascii="Calibri Light" w:hAnsi="Calibri Light" w:cs="Calibri Light"/>
          <w:color w:val="3B3838"/>
          <w:sz w:val="24"/>
          <w:szCs w:val="24"/>
          <w:lang w:val="fr-FR"/>
        </w:rPr>
        <w:t>.………</w:t>
      </w:r>
      <w:r>
        <w:rPr>
          <w:rFonts w:ascii="Calibri Light" w:hAnsi="Calibri Light" w:cs="Calibri Light"/>
          <w:color w:val="3B3838"/>
          <w:sz w:val="24"/>
          <w:szCs w:val="24"/>
          <w:lang w:val="fr-FR"/>
        </w:rPr>
        <w:tab/>
      </w:r>
      <w:r>
        <w:rPr>
          <w:rFonts w:ascii="Calibri Light" w:hAnsi="Calibri Light" w:cs="Calibri Light"/>
          <w:color w:val="3B3838"/>
          <w:sz w:val="24"/>
          <w:szCs w:val="24"/>
          <w:lang w:val="fr-FR"/>
        </w:rPr>
        <w:tab/>
      </w:r>
      <w:proofErr w:type="gramStart"/>
      <w:r>
        <w:rPr>
          <w:rFonts w:ascii="Calibri Light" w:hAnsi="Calibri Light" w:cs="Calibri Light"/>
          <w:color w:val="3B3838"/>
          <w:sz w:val="24"/>
          <w:szCs w:val="24"/>
          <w:lang w:val="fr-FR"/>
        </w:rPr>
        <w:t>Mutuo:</w:t>
      </w:r>
      <w:proofErr w:type="gramEnd"/>
      <w:r>
        <w:rPr>
          <w:rFonts w:ascii="Calibri Light" w:hAnsi="Calibri Light" w:cs="Calibri Light"/>
          <w:color w:val="3B3838"/>
          <w:sz w:val="24"/>
          <w:szCs w:val="24"/>
          <w:lang w:val="fr-FR"/>
        </w:rPr>
        <w:t xml:space="preserve"> ……………...</w:t>
      </w:r>
      <w:r>
        <w:rPr>
          <w:rFonts w:ascii="Calibri Light" w:hAnsi="Calibri Light" w:cs="Calibri Light"/>
          <w:color w:val="3B3838"/>
          <w:sz w:val="24"/>
          <w:szCs w:val="24"/>
          <w:lang w:val="fr-FR"/>
        </w:rPr>
        <w:tab/>
      </w:r>
      <w:r>
        <w:rPr>
          <w:rFonts w:ascii="Calibri Light" w:hAnsi="Calibri Light" w:cs="Calibri Light"/>
          <w:color w:val="3B3838"/>
          <w:sz w:val="24"/>
          <w:szCs w:val="24"/>
          <w:lang w:val="fr-FR"/>
        </w:rPr>
        <w:tab/>
      </w:r>
      <w:proofErr w:type="gramStart"/>
      <w:r>
        <w:rPr>
          <w:rFonts w:ascii="Calibri Light" w:hAnsi="Calibri Light" w:cs="Calibri Light"/>
          <w:color w:val="3B3838"/>
          <w:sz w:val="24"/>
          <w:szCs w:val="24"/>
          <w:lang w:val="fr-FR"/>
        </w:rPr>
        <w:t>Totale:</w:t>
      </w:r>
      <w:proofErr w:type="gramEnd"/>
      <w:r>
        <w:rPr>
          <w:rFonts w:ascii="Calibri Light" w:hAnsi="Calibri Light" w:cs="Calibri Light"/>
          <w:color w:val="3B3838"/>
          <w:sz w:val="24"/>
          <w:szCs w:val="24"/>
          <w:lang w:val="fr-FR"/>
        </w:rPr>
        <w:t xml:space="preserve"> …………</w:t>
      </w:r>
      <w:proofErr w:type="gramStart"/>
      <w:r>
        <w:rPr>
          <w:rFonts w:ascii="Calibri Light" w:hAnsi="Calibri Light" w:cs="Calibri Light"/>
          <w:color w:val="3B3838"/>
          <w:sz w:val="24"/>
          <w:szCs w:val="24"/>
          <w:lang w:val="fr-FR"/>
        </w:rPr>
        <w:t>…….</w:t>
      </w:r>
      <w:proofErr w:type="gramEnd"/>
      <w:r>
        <w:rPr>
          <w:rFonts w:ascii="Calibri Light" w:hAnsi="Calibri Light" w:cs="Calibri Light"/>
          <w:color w:val="3B3838"/>
          <w:sz w:val="24"/>
          <w:szCs w:val="24"/>
          <w:lang w:val="fr-FR"/>
        </w:rPr>
        <w:t>.…</w:t>
      </w:r>
    </w:p>
    <w:p w14:paraId="5CC7F3ED" w14:textId="77777777" w:rsidR="006A6211" w:rsidRPr="00B072C9" w:rsidRDefault="006A6211" w:rsidP="00FD19EE">
      <w:pPr>
        <w:rPr>
          <w:rFonts w:ascii="Calibri Light" w:hAnsi="Calibri Light" w:cs="Calibri Light"/>
          <w:color w:val="3B3838"/>
          <w:sz w:val="24"/>
          <w:szCs w:val="24"/>
          <w:lang w:val="fr-FR"/>
        </w:rPr>
      </w:pPr>
    </w:p>
    <w:p w14:paraId="7DE5C24E" w14:textId="77777777" w:rsidR="006A6211" w:rsidRPr="00B072C9" w:rsidRDefault="006A6211" w:rsidP="00FD19EE">
      <w:pPr>
        <w:rPr>
          <w:rFonts w:ascii="Calibri Light" w:hAnsi="Calibri Light" w:cs="Calibri Light"/>
          <w:color w:val="3B3838"/>
          <w:sz w:val="24"/>
          <w:szCs w:val="24"/>
          <w:lang w:val="fr-FR"/>
        </w:rPr>
      </w:pPr>
    </w:p>
    <w:p w14:paraId="725C2A29" w14:textId="77777777" w:rsidR="006A6211" w:rsidRPr="00B072C9" w:rsidRDefault="006A6211"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 xml:space="preserve">Istituto erogatore o qualsiasi altro organismo </w:t>
      </w:r>
      <w:proofErr w:type="gramStart"/>
      <w:r w:rsidRPr="00B072C9">
        <w:rPr>
          <w:rFonts w:ascii="Calibri Light" w:hAnsi="Calibri Light" w:cs="Calibri Light"/>
          <w:color w:val="3B3838"/>
          <w:sz w:val="24"/>
          <w:szCs w:val="24"/>
          <w:lang w:val="fr-FR"/>
        </w:rPr>
        <w:t>abilitato:</w:t>
      </w:r>
      <w:proofErr w:type="gramEnd"/>
    </w:p>
    <w:p w14:paraId="54CA629A" w14:textId="77777777" w:rsidR="006A6211" w:rsidRPr="00B072C9" w:rsidRDefault="006A6211" w:rsidP="00FD19EE">
      <w:pPr>
        <w:rPr>
          <w:rFonts w:ascii="Calibri Light" w:hAnsi="Calibri Light" w:cs="Calibri Light"/>
          <w:color w:val="3B3838"/>
          <w:sz w:val="24"/>
          <w:szCs w:val="24"/>
          <w:lang w:val="fr-FR"/>
        </w:rPr>
      </w:pPr>
    </w:p>
    <w:p w14:paraId="73358396" w14:textId="77777777" w:rsidR="006A6211" w:rsidRPr="00B072C9" w:rsidRDefault="006A6211"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 xml:space="preserve">Natura del </w:t>
      </w:r>
      <w:proofErr w:type="gramStart"/>
      <w:r w:rsidRPr="00B072C9">
        <w:rPr>
          <w:rFonts w:ascii="Calibri Light" w:hAnsi="Calibri Light" w:cs="Calibri Light"/>
          <w:color w:val="3B3838"/>
          <w:sz w:val="24"/>
          <w:szCs w:val="24"/>
          <w:lang w:val="fr-FR"/>
        </w:rPr>
        <w:t>mutuo:</w:t>
      </w:r>
      <w:proofErr w:type="gramEnd"/>
      <w:r w:rsidRPr="00B072C9">
        <w:rPr>
          <w:rFonts w:ascii="Calibri Light" w:hAnsi="Calibri Light" w:cs="Calibri Light"/>
          <w:color w:val="3B3838"/>
          <w:sz w:val="24"/>
          <w:szCs w:val="24"/>
          <w:lang w:val="fr-FR"/>
        </w:rPr>
        <w:t xml:space="preserve"> </w:t>
      </w:r>
      <w:proofErr w:type="gramStart"/>
      <w:r w:rsidRPr="00B072C9">
        <w:rPr>
          <w:rFonts w:ascii="Calibri Light" w:hAnsi="Calibri Light" w:cs="Calibri Light"/>
          <w:color w:val="3B3838"/>
          <w:sz w:val="24"/>
          <w:szCs w:val="24"/>
          <w:lang w:val="fr-FR"/>
        </w:rPr>
        <w:t>…….</w:t>
      </w:r>
      <w:proofErr w:type="gramEnd"/>
      <w:r w:rsidRPr="00B072C9">
        <w:rPr>
          <w:rFonts w:ascii="Calibri Light" w:hAnsi="Calibri Light" w:cs="Calibri Light"/>
          <w:color w:val="3B3838"/>
          <w:sz w:val="24"/>
          <w:szCs w:val="24"/>
          <w:lang w:val="fr-FR"/>
        </w:rPr>
        <w:t>.</w:t>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r>
      <w:r w:rsidRPr="00B072C9">
        <w:rPr>
          <w:rFonts w:ascii="Calibri Light" w:hAnsi="Calibri Light" w:cs="Calibri Light"/>
          <w:color w:val="3B3838"/>
          <w:sz w:val="24"/>
          <w:szCs w:val="24"/>
          <w:lang w:val="fr-FR"/>
        </w:rPr>
        <w:tab/>
        <w:t xml:space="preserve">Durata del </w:t>
      </w:r>
      <w:proofErr w:type="gramStart"/>
      <w:r w:rsidRPr="00B072C9">
        <w:rPr>
          <w:rFonts w:ascii="Calibri Light" w:hAnsi="Calibri Light" w:cs="Calibri Light"/>
          <w:color w:val="3B3838"/>
          <w:sz w:val="24"/>
          <w:szCs w:val="24"/>
          <w:lang w:val="fr-FR"/>
        </w:rPr>
        <w:t>mutuo:</w:t>
      </w:r>
      <w:proofErr w:type="gramEnd"/>
      <w:r w:rsidRPr="00B072C9">
        <w:rPr>
          <w:rFonts w:ascii="Calibri Light" w:hAnsi="Calibri Light" w:cs="Calibri Light"/>
          <w:color w:val="3B3838"/>
          <w:sz w:val="24"/>
          <w:szCs w:val="24"/>
          <w:lang w:val="fr-FR"/>
        </w:rPr>
        <w:t xml:space="preserve"> …………</w:t>
      </w:r>
    </w:p>
    <w:p w14:paraId="670602EE" w14:textId="77777777" w:rsidR="00B1139B" w:rsidRPr="00B072C9" w:rsidRDefault="00B1139B" w:rsidP="00FD19EE">
      <w:pPr>
        <w:rPr>
          <w:rFonts w:ascii="Calibri Light" w:hAnsi="Calibri Light" w:cs="Calibri Light"/>
          <w:color w:val="3B3838"/>
          <w:sz w:val="24"/>
          <w:szCs w:val="24"/>
          <w:lang w:val="fr-FR"/>
        </w:rPr>
      </w:pPr>
    </w:p>
    <w:p w14:paraId="6CAB64F6" w14:textId="77777777" w:rsidR="006A6211" w:rsidRPr="0018193D" w:rsidRDefault="006A6211"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 xml:space="preserve">Vendita regolarizzata al più tardi </w:t>
      </w:r>
      <w:proofErr w:type="gramStart"/>
      <w:r w:rsidRPr="00B072C9">
        <w:rPr>
          <w:rFonts w:ascii="Calibri Light" w:hAnsi="Calibri Light" w:cs="Calibri Light"/>
          <w:color w:val="3B3838"/>
          <w:sz w:val="24"/>
          <w:szCs w:val="24"/>
          <w:lang w:val="fr-FR"/>
        </w:rPr>
        <w:t>il:</w:t>
      </w:r>
      <w:proofErr w:type="gramEnd"/>
      <w:r w:rsidRPr="00B072C9">
        <w:rPr>
          <w:rFonts w:ascii="Calibri Light" w:hAnsi="Calibri Light" w:cs="Calibri Light"/>
          <w:color w:val="3B3838"/>
          <w:sz w:val="24"/>
          <w:szCs w:val="24"/>
          <w:lang w:val="fr-FR"/>
        </w:rPr>
        <w:t xml:space="preserve"> …… /……. /………..</w:t>
      </w:r>
    </w:p>
    <w:p w14:paraId="064D1EEB" w14:textId="0CCBC600" w:rsidR="006A6211" w:rsidRPr="00B072C9" w:rsidRDefault="002E0C59" w:rsidP="00FD19EE">
      <w:pPr>
        <w:rPr>
          <w:rFonts w:ascii="Calibri Light" w:hAnsi="Calibri Light" w:cs="Calibri Light"/>
          <w:color w:val="3B3838"/>
          <w:sz w:val="24"/>
          <w:szCs w:val="24"/>
          <w:lang w:val="fr-FR"/>
        </w:rPr>
      </w:pPr>
      <w:proofErr w:type="gramStart"/>
      <w:r w:rsidRPr="0018193D">
        <w:rPr>
          <w:rFonts w:ascii="Calibri Light" w:hAnsi="Calibri Light" w:cs="Calibri Light"/>
          <w:color w:val="3B3838"/>
          <w:sz w:val="24"/>
          <w:szCs w:val="24"/>
          <w:lang w:val="fr-FR"/>
        </w:rPr>
        <w:t>Consegna:</w:t>
      </w:r>
      <w:proofErr w:type="gramEnd"/>
      <w:r w:rsidRPr="0018193D">
        <w:rPr>
          <w:rFonts w:ascii="Calibri Light" w:hAnsi="Calibri Light" w:cs="Calibri Light"/>
          <w:color w:val="3B3838"/>
          <w:sz w:val="24"/>
          <w:szCs w:val="24"/>
          <w:lang w:val="fr-FR"/>
        </w:rPr>
        <w:t xml:space="preserve"> 4° trimestre 2027</w:t>
      </w:r>
    </w:p>
    <w:p w14:paraId="57A7C010" w14:textId="50087BAE" w:rsidR="006A6211" w:rsidRPr="00B072C9" w:rsidRDefault="006A6211"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 xml:space="preserve">Deposito </w:t>
      </w:r>
      <w:proofErr w:type="gramStart"/>
      <w:r w:rsidRPr="00B072C9">
        <w:rPr>
          <w:rFonts w:ascii="Calibri Light" w:hAnsi="Calibri Light" w:cs="Calibri Light"/>
          <w:color w:val="3B3838"/>
          <w:sz w:val="24"/>
          <w:szCs w:val="24"/>
          <w:lang w:val="fr-FR"/>
        </w:rPr>
        <w:t>cauzionale:</w:t>
      </w:r>
      <w:proofErr w:type="gramEnd"/>
      <w:r w:rsidRPr="00B072C9">
        <w:rPr>
          <w:rFonts w:ascii="Calibri Light" w:hAnsi="Calibri Light" w:cs="Calibri Light"/>
          <w:color w:val="3B3838"/>
          <w:sz w:val="24"/>
          <w:szCs w:val="24"/>
          <w:lang w:val="fr-FR"/>
        </w:rPr>
        <w:t xml:space="preserve"> 5% del prezzo di vendita, </w:t>
      </w:r>
      <w:proofErr w:type="gramStart"/>
      <w:r w:rsidRPr="00B072C9">
        <w:rPr>
          <w:rFonts w:ascii="Calibri Light" w:hAnsi="Calibri Light" w:cs="Calibri Light"/>
          <w:color w:val="3B3838"/>
          <w:sz w:val="24"/>
          <w:szCs w:val="24"/>
          <w:lang w:val="fr-FR"/>
        </w:rPr>
        <w:t>ovvero:</w:t>
      </w:r>
      <w:proofErr w:type="gramEnd"/>
    </w:p>
    <w:p w14:paraId="59800379" w14:textId="77777777" w:rsidR="006A6211" w:rsidRPr="00B072C9" w:rsidRDefault="00D916D9" w:rsidP="00FD19EE">
      <w:p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lastRenderedPageBreak/>
        <w:t xml:space="preserve">Pagato con assegno intestato alla </w:t>
      </w:r>
      <w:proofErr w:type="gramStart"/>
      <w:r w:rsidRPr="00B072C9">
        <w:rPr>
          <w:rFonts w:ascii="Calibri Light" w:hAnsi="Calibri Light" w:cs="Calibri Light"/>
          <w:color w:val="3B3838"/>
          <w:sz w:val="24"/>
          <w:szCs w:val="24"/>
          <w:lang w:val="fr-FR"/>
        </w:rPr>
        <w:t>banca:</w:t>
      </w:r>
      <w:proofErr w:type="gramEnd"/>
    </w:p>
    <w:p w14:paraId="1F1214BF" w14:textId="77777777" w:rsidR="00A139A6" w:rsidRPr="00B072C9" w:rsidRDefault="00A139A6" w:rsidP="00FD19EE">
      <w:pPr>
        <w:rPr>
          <w:rFonts w:ascii="Calibri Light" w:hAnsi="Calibri Light" w:cs="Calibri Light"/>
          <w:color w:val="3B3838"/>
          <w:sz w:val="24"/>
          <w:szCs w:val="24"/>
          <w:lang w:val="fr-FR"/>
        </w:rPr>
      </w:pPr>
    </w:p>
    <w:p w14:paraId="13B2AA6C" w14:textId="64F58B2C" w:rsidR="0012166D" w:rsidRPr="008371BB" w:rsidRDefault="00F34A89" w:rsidP="0012166D">
      <w:pPr>
        <w:rPr>
          <w:rFonts w:ascii="Calibri Light" w:hAnsi="Calibri Light" w:cs="Calibri Light"/>
          <w:b/>
          <w:color w:val="3B3838"/>
          <w:sz w:val="24"/>
          <w:lang w:val="fr-FR"/>
        </w:rPr>
      </w:pPr>
      <w:r w:rsidRPr="00D3118F">
        <w:rPr>
          <w:rFonts w:ascii="Calibri Light" w:hAnsi="Calibri Light" w:cs="Calibri Light"/>
          <w:b/>
          <w:color w:val="3B3838"/>
          <w:sz w:val="24"/>
          <w:szCs w:val="24"/>
          <w:lang w:val="fr-FR"/>
        </w:rPr>
        <w:t xml:space="preserve">NOTAIO </w:t>
      </w:r>
      <w:proofErr w:type="gramStart"/>
      <w:r w:rsidRPr="00D3118F">
        <w:rPr>
          <w:rFonts w:ascii="Calibri Light" w:hAnsi="Calibri Light" w:cs="Calibri Light"/>
          <w:b/>
          <w:color w:val="3B3838"/>
          <w:sz w:val="24"/>
          <w:szCs w:val="24"/>
          <w:lang w:val="fr-FR"/>
        </w:rPr>
        <w:t>DELL'OPERAZIONE:</w:t>
      </w:r>
      <w:proofErr w:type="gramEnd"/>
      <w:r w:rsidRPr="00D3118F">
        <w:rPr>
          <w:rFonts w:ascii="Calibri Light" w:hAnsi="Calibri Light" w:cs="Calibri Light"/>
          <w:b/>
          <w:color w:val="3B3838"/>
          <w:sz w:val="24"/>
          <w:szCs w:val="24"/>
          <w:lang w:val="fr-FR"/>
        </w:rPr>
        <w:t xml:space="preserve"> Maître Nicolas Fantauzzi, </w:t>
      </w:r>
      <w:proofErr w:type="spellStart"/>
      <w:r w:rsidRPr="00D3118F">
        <w:rPr>
          <w:rFonts w:ascii="Calibri Light" w:hAnsi="Calibri Light" w:cs="Calibri Light"/>
          <w:b/>
          <w:color w:val="3B3838"/>
          <w:sz w:val="24"/>
          <w:szCs w:val="24"/>
          <w:lang w:val="fr-FR"/>
        </w:rPr>
        <w:t>Notaio</w:t>
      </w:r>
      <w:proofErr w:type="spellEnd"/>
      <w:r w:rsidRPr="00D3118F">
        <w:rPr>
          <w:rFonts w:ascii="Calibri Light" w:hAnsi="Calibri Light" w:cs="Calibri Light"/>
          <w:b/>
          <w:color w:val="3B3838"/>
          <w:sz w:val="24"/>
          <w:szCs w:val="24"/>
          <w:lang w:val="fr-FR"/>
        </w:rPr>
        <w:t xml:space="preserve"> a Calvi.</w:t>
      </w:r>
    </w:p>
    <w:p w14:paraId="4840AC34" w14:textId="77777777" w:rsidR="00F8367A" w:rsidRPr="006E370D" w:rsidRDefault="00F8367A" w:rsidP="0012166D">
      <w:pPr>
        <w:jc w:val="left"/>
        <w:rPr>
          <w:rFonts w:ascii="Calibri Light" w:hAnsi="Calibri Light" w:cs="Calibri Light"/>
          <w:color w:val="3B3838"/>
          <w:sz w:val="24"/>
          <w:lang w:val="fr-FR"/>
        </w:rPr>
      </w:pPr>
    </w:p>
    <w:p w14:paraId="741B1EDB" w14:textId="77777777" w:rsidR="00F8367A" w:rsidRDefault="00F8367A" w:rsidP="00FD19EE">
      <w:pPr>
        <w:rPr>
          <w:rFonts w:ascii="Calibri Light" w:hAnsi="Calibri Light" w:cs="Calibri Light"/>
          <w:b/>
          <w:color w:val="3B3838"/>
          <w:sz w:val="24"/>
          <w:szCs w:val="24"/>
          <w:lang w:val="fr-FR"/>
        </w:rPr>
      </w:pPr>
    </w:p>
    <w:p w14:paraId="4F7B9AD7" w14:textId="77777777" w:rsidR="00F8367A" w:rsidRDefault="00F8367A" w:rsidP="00FD19EE">
      <w:pPr>
        <w:rPr>
          <w:rFonts w:ascii="Calibri Light" w:hAnsi="Calibri Light" w:cs="Calibri Light"/>
          <w:b/>
          <w:color w:val="3B3838"/>
          <w:sz w:val="24"/>
          <w:szCs w:val="24"/>
          <w:lang w:val="fr-FR"/>
        </w:rPr>
      </w:pPr>
    </w:p>
    <w:p w14:paraId="53EFF781" w14:textId="77777777" w:rsidR="00284DAC" w:rsidRDefault="00284DAC" w:rsidP="00FD19EE">
      <w:pPr>
        <w:rPr>
          <w:rFonts w:ascii="Calibri Light" w:hAnsi="Calibri Light" w:cs="Calibri Light"/>
          <w:b/>
          <w:color w:val="3B3838"/>
          <w:sz w:val="24"/>
          <w:szCs w:val="24"/>
          <w:lang w:val="fr-FR"/>
        </w:rPr>
      </w:pPr>
    </w:p>
    <w:p w14:paraId="37F7020E" w14:textId="77777777" w:rsidR="00284DAC" w:rsidRDefault="00284DAC" w:rsidP="00FD19EE">
      <w:pPr>
        <w:rPr>
          <w:rFonts w:ascii="Calibri Light" w:hAnsi="Calibri Light" w:cs="Calibri Light"/>
          <w:b/>
          <w:color w:val="3B3838"/>
          <w:sz w:val="24"/>
          <w:szCs w:val="24"/>
          <w:lang w:val="fr-FR"/>
        </w:rPr>
      </w:pPr>
    </w:p>
    <w:p w14:paraId="1A16A609" w14:textId="77777777" w:rsidR="00284DAC" w:rsidRDefault="00284DAC" w:rsidP="00FD19EE">
      <w:pPr>
        <w:rPr>
          <w:rFonts w:ascii="Calibri Light" w:hAnsi="Calibri Light" w:cs="Calibri Light"/>
          <w:b/>
          <w:color w:val="3B3838"/>
          <w:sz w:val="24"/>
          <w:szCs w:val="24"/>
          <w:lang w:val="fr-FR"/>
        </w:rPr>
      </w:pPr>
    </w:p>
    <w:p w14:paraId="71EC5DAA" w14:textId="77777777" w:rsidR="00284DAC" w:rsidRPr="00B072C9" w:rsidRDefault="00284DAC" w:rsidP="00FD19EE">
      <w:pPr>
        <w:rPr>
          <w:rFonts w:ascii="Calibri Light" w:hAnsi="Calibri Light" w:cs="Calibri Light"/>
          <w:b/>
          <w:color w:val="3B3838"/>
          <w:sz w:val="24"/>
          <w:szCs w:val="24"/>
          <w:lang w:val="fr-FR"/>
        </w:rPr>
      </w:pPr>
    </w:p>
    <w:p w14:paraId="13D23E05" w14:textId="77777777" w:rsidR="00C96BA1" w:rsidRPr="00B072C9" w:rsidRDefault="00C96BA1" w:rsidP="00744C04">
      <w:pPr>
        <w:rPr>
          <w:rFonts w:ascii="Calibri Light" w:hAnsi="Calibri Light" w:cs="Calibri Light"/>
          <w:i/>
          <w:color w:val="3B3838"/>
          <w:sz w:val="24"/>
          <w:szCs w:val="24"/>
          <w:lang w:val="fr-FR"/>
        </w:rPr>
      </w:pPr>
      <w:r w:rsidRPr="00B072C9">
        <w:rPr>
          <w:rFonts w:ascii="Calibri Light" w:hAnsi="Calibri Light" w:cs="Calibri Light"/>
          <w:color w:val="3B3838"/>
          <w:sz w:val="24"/>
          <w:szCs w:val="24"/>
          <w:lang w:val="fr-FR"/>
        </w:rPr>
        <w:t xml:space="preserve">Documenti </w:t>
      </w:r>
      <w:proofErr w:type="gramStart"/>
      <w:r w:rsidRPr="00B072C9">
        <w:rPr>
          <w:rFonts w:ascii="Calibri Light" w:hAnsi="Calibri Light" w:cs="Calibri Light"/>
          <w:color w:val="3B3838"/>
          <w:sz w:val="24"/>
          <w:szCs w:val="24"/>
          <w:lang w:val="fr-FR"/>
        </w:rPr>
        <w:t>allegati:</w:t>
      </w:r>
      <w:proofErr w:type="gramEnd"/>
    </w:p>
    <w:p w14:paraId="03A1F1A7" w14:textId="77777777" w:rsidR="00C96BA1" w:rsidRPr="00B072C9" w:rsidRDefault="00E670FD" w:rsidP="00744C04">
      <w:pPr>
        <w:numPr>
          <w:ilvl w:val="0"/>
          <w:numId w:val="17"/>
        </w:numPr>
        <w:rPr>
          <w:rFonts w:ascii="Calibri Light" w:hAnsi="Calibri Light" w:cs="Calibri Light"/>
          <w:color w:val="3B3838"/>
          <w:sz w:val="24"/>
          <w:szCs w:val="24"/>
          <w:lang w:val="fr-FR"/>
        </w:rPr>
      </w:pPr>
      <w:r w:rsidRPr="00B072C9">
        <w:rPr>
          <w:rFonts w:ascii="Calibri Light" w:hAnsi="Calibri Light" w:cs="Calibri Light"/>
          <w:color w:val="3B3838"/>
          <w:sz w:val="24"/>
          <w:szCs w:val="24"/>
          <w:lang w:val="fr-FR"/>
        </w:rPr>
        <w:t>Planimetria del lotto e del/i posto/i auto</w:t>
      </w:r>
    </w:p>
    <w:p w14:paraId="76C0511B" w14:textId="77777777" w:rsidR="00C96BA1" w:rsidRPr="007A6C68" w:rsidRDefault="00C96BA1" w:rsidP="00744C04">
      <w:pPr>
        <w:numPr>
          <w:ilvl w:val="0"/>
          <w:numId w:val="17"/>
        </w:numPr>
        <w:rPr>
          <w:rFonts w:ascii="Calibri Light" w:hAnsi="Calibri Light" w:cs="Calibri Light"/>
          <w:color w:val="3B3838"/>
          <w:sz w:val="24"/>
          <w:szCs w:val="24"/>
          <w:lang w:val="fr-FR"/>
        </w:rPr>
      </w:pPr>
      <w:r w:rsidRPr="007A6C68">
        <w:rPr>
          <w:rFonts w:ascii="Calibri Light" w:hAnsi="Calibri Light" w:cs="Calibri Light"/>
          <w:color w:val="3B3838"/>
          <w:sz w:val="24"/>
          <w:szCs w:val="24"/>
          <w:lang w:val="fr-FR"/>
        </w:rPr>
        <w:t>Nota descrittiva sommaria</w:t>
      </w:r>
    </w:p>
    <w:p w14:paraId="4AF476EA" w14:textId="77777777" w:rsidR="00BF2928" w:rsidRPr="007A6C68" w:rsidRDefault="00C96BA1" w:rsidP="00D6176F">
      <w:pPr>
        <w:numPr>
          <w:ilvl w:val="0"/>
          <w:numId w:val="17"/>
        </w:numPr>
        <w:rPr>
          <w:rFonts w:ascii="Calibri Light" w:hAnsi="Calibri Light" w:cs="Calibri Light"/>
          <w:color w:val="3B3838"/>
          <w:sz w:val="24"/>
          <w:szCs w:val="24"/>
          <w:lang w:val="fr-FR"/>
        </w:rPr>
      </w:pPr>
      <w:r w:rsidRPr="007A6C68">
        <w:rPr>
          <w:rFonts w:ascii="Calibri Light" w:hAnsi="Calibri Light" w:cs="Calibri Light"/>
          <w:color w:val="3B3838"/>
          <w:sz w:val="24"/>
          <w:szCs w:val="24"/>
          <w:lang w:val="fr-FR"/>
        </w:rPr>
        <w:t>Stato dei rischi e inquinamenti</w:t>
      </w:r>
    </w:p>
    <w:p w14:paraId="1F82BD76" w14:textId="77777777" w:rsidR="006A6211" w:rsidRPr="00B072C9" w:rsidRDefault="006A6211" w:rsidP="00D6176F">
      <w:pPr>
        <w:rPr>
          <w:rFonts w:ascii="Calibri Light" w:hAnsi="Calibri Light" w:cs="Calibri Light"/>
          <w:i/>
          <w:color w:val="3B3838"/>
          <w:sz w:val="24"/>
          <w:szCs w:val="24"/>
          <w:lang w:val="fr-FR"/>
        </w:rPr>
      </w:pPr>
    </w:p>
    <w:p w14:paraId="75AB1229" w14:textId="77777777" w:rsidR="00F61F6E" w:rsidRPr="00B072C9" w:rsidRDefault="00F61F6E" w:rsidP="00D6176F">
      <w:pPr>
        <w:rPr>
          <w:rFonts w:ascii="Calibri Light" w:hAnsi="Calibri Light" w:cs="Calibri Light"/>
          <w:i/>
          <w:color w:val="3B3838"/>
          <w:sz w:val="24"/>
          <w:szCs w:val="24"/>
          <w:lang w:val="fr-FR"/>
        </w:rPr>
      </w:pPr>
      <w:r w:rsidRPr="00B072C9">
        <w:rPr>
          <w:rFonts w:ascii="Calibri Light" w:hAnsi="Calibri Light" w:cs="Calibri Light"/>
          <w:i/>
          <w:color w:val="3B3838"/>
          <w:sz w:val="24"/>
          <w:szCs w:val="24"/>
          <w:lang w:val="fr-FR"/>
        </w:rPr>
        <w:t xml:space="preserve">FATTO </w:t>
      </w:r>
      <w:proofErr w:type="gramStart"/>
      <w:r w:rsidRPr="00B072C9">
        <w:rPr>
          <w:rFonts w:ascii="Calibri Light" w:hAnsi="Calibri Light" w:cs="Calibri Light"/>
          <w:i/>
          <w:color w:val="3B3838"/>
          <w:sz w:val="24"/>
          <w:szCs w:val="24"/>
          <w:lang w:val="fr-FR"/>
        </w:rPr>
        <w:t>A:</w:t>
      </w:r>
      <w:proofErr w:type="gramEnd"/>
    </w:p>
    <w:p w14:paraId="3EE494DF" w14:textId="77777777" w:rsidR="006A6211" w:rsidRPr="00B072C9" w:rsidRDefault="006A6211" w:rsidP="00D6176F">
      <w:pPr>
        <w:rPr>
          <w:rFonts w:ascii="Calibri Light" w:hAnsi="Calibri Light" w:cs="Calibri Light"/>
          <w:i/>
          <w:color w:val="3B3838"/>
          <w:sz w:val="24"/>
          <w:szCs w:val="24"/>
          <w:lang w:val="fr-FR"/>
        </w:rPr>
      </w:pPr>
    </w:p>
    <w:p w14:paraId="62301117" w14:textId="77777777" w:rsidR="00F61F6E" w:rsidRPr="00B072C9" w:rsidRDefault="00F61F6E" w:rsidP="00D6176F">
      <w:pPr>
        <w:rPr>
          <w:rFonts w:ascii="Calibri Light" w:hAnsi="Calibri Light" w:cs="Calibri Light"/>
          <w:i/>
          <w:color w:val="3B3838"/>
          <w:sz w:val="24"/>
          <w:szCs w:val="24"/>
          <w:lang w:val="fr-FR"/>
        </w:rPr>
      </w:pPr>
      <w:proofErr w:type="gramStart"/>
      <w:r w:rsidRPr="00B072C9">
        <w:rPr>
          <w:rFonts w:ascii="Calibri Light" w:hAnsi="Calibri Light" w:cs="Calibri Light"/>
          <w:i/>
          <w:color w:val="3B3838"/>
          <w:sz w:val="24"/>
          <w:szCs w:val="24"/>
          <w:lang w:val="fr-FR"/>
        </w:rPr>
        <w:t>DATA:</w:t>
      </w:r>
      <w:proofErr w:type="gramEnd"/>
    </w:p>
    <w:p w14:paraId="690C96A4" w14:textId="77777777" w:rsidR="006A6211" w:rsidRPr="00B072C9" w:rsidRDefault="006A6211" w:rsidP="00D6176F">
      <w:pPr>
        <w:rPr>
          <w:rFonts w:ascii="Calibri Light" w:hAnsi="Calibri Light" w:cs="Calibri Light"/>
          <w:i/>
          <w:color w:val="3B3838"/>
          <w:sz w:val="24"/>
          <w:szCs w:val="24"/>
          <w:lang w:val="fr-FR"/>
        </w:rPr>
      </w:pPr>
    </w:p>
    <w:p w14:paraId="22FBF203" w14:textId="77777777" w:rsidR="00F61F6E" w:rsidRPr="00B072C9" w:rsidRDefault="00F61F6E" w:rsidP="00D6176F">
      <w:pPr>
        <w:rPr>
          <w:rFonts w:ascii="Calibri Light" w:hAnsi="Calibri Light" w:cs="Calibri Light"/>
          <w:i/>
          <w:color w:val="3B3838"/>
          <w:sz w:val="24"/>
          <w:szCs w:val="24"/>
          <w:lang w:val="fr-FR"/>
        </w:rPr>
      </w:pPr>
      <w:r w:rsidRPr="00B072C9">
        <w:rPr>
          <w:rFonts w:ascii="Calibri Light" w:hAnsi="Calibri Light" w:cs="Calibri Light"/>
          <w:i/>
          <w:color w:val="3B3838"/>
          <w:sz w:val="24"/>
          <w:szCs w:val="24"/>
          <w:lang w:val="fr-FR"/>
        </w:rPr>
        <w:t>In tanti esemplari originali quante sono le parti, oltre a un esemplare per il Notaio incaricato della redazione dell'atto di vendita da redigere a seguito del presente.</w:t>
      </w:r>
    </w:p>
    <w:p w14:paraId="36802E2A" w14:textId="77777777" w:rsidR="00BF2928" w:rsidRPr="00B072C9" w:rsidRDefault="00BF2928" w:rsidP="00D6176F">
      <w:pPr>
        <w:rPr>
          <w:rFonts w:ascii="Calibri Light" w:hAnsi="Calibri Light" w:cs="Calibri Light"/>
          <w:i/>
          <w:color w:val="3B3838"/>
          <w:sz w:val="24"/>
          <w:szCs w:val="24"/>
          <w:lang w:val="fr-FR"/>
        </w:rPr>
      </w:pPr>
    </w:p>
    <w:p w14:paraId="6E77C943" w14:textId="77777777" w:rsidR="00F61F6E" w:rsidRPr="00B072C9" w:rsidRDefault="00F61F6E" w:rsidP="00D6176F">
      <w:pPr>
        <w:rPr>
          <w:rFonts w:ascii="Calibri Light" w:hAnsi="Calibri Light" w:cs="Calibri Light"/>
          <w:i/>
          <w:color w:val="3B3838"/>
          <w:sz w:val="24"/>
          <w:szCs w:val="24"/>
          <w:lang w:val="fr-FR"/>
        </w:rPr>
      </w:pPr>
    </w:p>
    <w:p w14:paraId="0470FE8A" w14:textId="77777777" w:rsidR="00F61F6E" w:rsidRPr="00B072C9" w:rsidRDefault="00F61F6E" w:rsidP="00D6176F">
      <w:pPr>
        <w:jc w:val="center"/>
        <w:rPr>
          <w:rFonts w:ascii="Calibri Light" w:hAnsi="Calibri Light" w:cs="Calibri Light"/>
          <w:b/>
          <w:color w:val="3B3838"/>
          <w:sz w:val="24"/>
          <w:szCs w:val="24"/>
          <w:lang w:val="fr-FR"/>
        </w:rPr>
      </w:pPr>
      <w:r w:rsidRPr="00B072C9">
        <w:rPr>
          <w:rFonts w:ascii="Calibri Light" w:hAnsi="Calibri Light" w:cs="Calibri Light"/>
          <w:b/>
          <w:color w:val="3B3838"/>
          <w:sz w:val="24"/>
          <w:szCs w:val="24"/>
          <w:lang w:val="fr-FR"/>
        </w:rPr>
        <w:t>IL PRENOTANTE</w:t>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r>
      <w:r w:rsidRPr="00B072C9">
        <w:rPr>
          <w:rFonts w:ascii="Calibri Light" w:hAnsi="Calibri Light" w:cs="Calibri Light"/>
          <w:b/>
          <w:color w:val="3B3838"/>
          <w:sz w:val="24"/>
          <w:szCs w:val="24"/>
          <w:lang w:val="fr-FR"/>
        </w:rPr>
        <w:tab/>
        <w:t>IL PRENOTATARIO</w:t>
      </w:r>
    </w:p>
    <w:p w14:paraId="7DE19685" w14:textId="77777777" w:rsidR="00F61F6E" w:rsidRPr="00B072C9" w:rsidRDefault="00F61F6E" w:rsidP="00D6176F">
      <w:pPr>
        <w:rPr>
          <w:rFonts w:ascii="Calibri Light" w:hAnsi="Calibri Light" w:cs="Calibri Light"/>
          <w:color w:val="3B3838"/>
          <w:sz w:val="16"/>
          <w:szCs w:val="17"/>
          <w:lang w:val="fr-FR"/>
        </w:rPr>
      </w:pPr>
    </w:p>
    <w:p w14:paraId="52587AD4" w14:textId="77777777" w:rsidR="00F61F6E" w:rsidRPr="00B072C9" w:rsidRDefault="00F61F6E" w:rsidP="00F61F6E">
      <w:pPr>
        <w:rPr>
          <w:rFonts w:ascii="Calibri Light" w:hAnsi="Calibri Light" w:cs="Calibri Light"/>
          <w:color w:val="3B3838"/>
          <w:lang w:val="fr-FR"/>
        </w:rPr>
      </w:pPr>
    </w:p>
    <w:p w14:paraId="276D0370" w14:textId="77777777" w:rsidR="00F61F6E" w:rsidRPr="00B072C9" w:rsidRDefault="00F61F6E" w:rsidP="00F61F6E">
      <w:pPr>
        <w:rPr>
          <w:rFonts w:ascii="Calibri Light" w:hAnsi="Calibri Light" w:cs="Calibri Light"/>
          <w:color w:val="3B3838"/>
          <w:lang w:val="fr-FR"/>
        </w:rPr>
      </w:pPr>
    </w:p>
    <w:p w14:paraId="1C29B329" w14:textId="77777777" w:rsidR="00F61F6E" w:rsidRPr="00B072C9" w:rsidRDefault="00F61F6E" w:rsidP="00F61F6E">
      <w:pPr>
        <w:rPr>
          <w:rFonts w:ascii="Calibri Light" w:hAnsi="Calibri Light" w:cs="Calibri Light"/>
          <w:color w:val="3B3838"/>
          <w:lang w:val="fr-FR"/>
        </w:rPr>
      </w:pPr>
    </w:p>
    <w:p w14:paraId="06CAECB6" w14:textId="77777777" w:rsidR="00F61F6E" w:rsidRPr="00B072C9" w:rsidRDefault="00F61F6E" w:rsidP="00F61F6E">
      <w:pPr>
        <w:rPr>
          <w:rFonts w:ascii="Calibri Light" w:hAnsi="Calibri Light" w:cs="Calibri Light"/>
          <w:color w:val="3B3838"/>
          <w:lang w:val="fr-FR"/>
        </w:rPr>
      </w:pPr>
    </w:p>
    <w:p w14:paraId="31E7BA2A" w14:textId="77777777" w:rsidR="00F61F6E" w:rsidRPr="00B072C9" w:rsidRDefault="00F61F6E" w:rsidP="00F61F6E">
      <w:pPr>
        <w:rPr>
          <w:rFonts w:ascii="Calibri Light" w:hAnsi="Calibri Light" w:cs="Calibri Light"/>
          <w:color w:val="3B3838"/>
          <w:lang w:val="fr-FR"/>
        </w:rPr>
      </w:pPr>
    </w:p>
    <w:p w14:paraId="21DDB201" w14:textId="77777777" w:rsidR="00F61F6E" w:rsidRPr="00B072C9" w:rsidRDefault="00F61F6E" w:rsidP="00F61F6E">
      <w:pPr>
        <w:rPr>
          <w:rFonts w:ascii="Calibri Light" w:hAnsi="Calibri Light" w:cs="Calibri Light"/>
          <w:color w:val="3B3838"/>
          <w:lang w:val="fr-FR"/>
        </w:rPr>
      </w:pPr>
    </w:p>
    <w:p w14:paraId="5102948C" w14:textId="77777777" w:rsidR="00F61F6E" w:rsidRPr="00B072C9" w:rsidRDefault="00F61F6E" w:rsidP="00F61F6E">
      <w:pPr>
        <w:rPr>
          <w:rFonts w:ascii="Calibri Light" w:hAnsi="Calibri Light" w:cs="Calibri Light"/>
          <w:color w:val="3B3838"/>
          <w:lang w:val="fr-FR"/>
        </w:rPr>
      </w:pPr>
    </w:p>
    <w:p w14:paraId="6B09A3EF" w14:textId="77777777" w:rsidR="00F61F6E" w:rsidRPr="00B072C9" w:rsidRDefault="00F61F6E" w:rsidP="007002B8">
      <w:pPr>
        <w:pStyle w:val="Titre4"/>
        <w:keepNext w:val="0"/>
        <w:ind w:right="0"/>
        <w:rPr>
          <w:rFonts w:ascii="Calibri Light" w:hAnsi="Calibri Light" w:cs="Calibri Light"/>
          <w:b w:val="0"/>
          <w:color w:val="3B3838"/>
          <w:sz w:val="18"/>
          <w:szCs w:val="17"/>
          <w:lang w:val="fr-FR"/>
        </w:rPr>
      </w:pPr>
    </w:p>
    <w:p w14:paraId="6BE3094C" w14:textId="77777777" w:rsidR="00F34A89" w:rsidRPr="00BF2928" w:rsidRDefault="00D85D93" w:rsidP="007C2DCB">
      <w:pPr>
        <w:pStyle w:val="Titre4"/>
        <w:keepNext w:val="0"/>
        <w:ind w:right="0"/>
        <w:rPr>
          <w:rFonts w:ascii="Calibri Light" w:hAnsi="Calibri Light" w:cs="Calibri Light"/>
          <w:b w:val="0"/>
          <w:color w:val="3B3838"/>
          <w:sz w:val="18"/>
          <w:szCs w:val="17"/>
          <w:lang w:val="fr-FR"/>
        </w:rPr>
      </w:pPr>
      <w:proofErr w:type="gramStart"/>
      <w:r w:rsidRPr="00B072C9">
        <w:rPr>
          <w:rFonts w:ascii="Calibri Light" w:hAnsi="Calibri Light" w:cs="Calibri Light"/>
          <w:b w:val="0"/>
          <w:color w:val="3B3838"/>
          <w:sz w:val="18"/>
          <w:szCs w:val="17"/>
          <w:lang w:val="fr-FR"/>
        </w:rPr>
        <w:t>Nota:</w:t>
      </w:r>
      <w:proofErr w:type="gramEnd"/>
      <w:r w:rsidRPr="00B072C9">
        <w:rPr>
          <w:rFonts w:ascii="Calibri Light" w:hAnsi="Calibri Light" w:cs="Calibri Light"/>
          <w:b w:val="0"/>
          <w:color w:val="3B3838"/>
          <w:sz w:val="18"/>
          <w:szCs w:val="17"/>
          <w:lang w:val="fr-FR"/>
        </w:rPr>
        <w:t xml:space="preserve"> Le informazioni di carattere personale contenute nel presente atto e relative al PRENOTATARIO potranno essere registrate in un fichier informatico. Conformemente alla legge del 06/01/78 modificata, il PRENOTATARIO beneficia di un diritto di accesso e di rettifica delle informazioni che lo riguardano. Se desidera esercitare tale diritto e ottenere comunicazione delle informazioni che lo riguardano, dovrà rivolgersi alla SASU DONATEO.</w:t>
      </w:r>
    </w:p>
    <w:p w14:paraId="7FE8A403" w14:textId="77777777" w:rsidR="00FD19EE" w:rsidRPr="003B422A" w:rsidRDefault="00FD19EE">
      <w:pPr>
        <w:pStyle w:val="Titre4"/>
        <w:keepNext w:val="0"/>
        <w:ind w:right="0"/>
        <w:rPr>
          <w:rFonts w:ascii="Calibri Light" w:hAnsi="Calibri Light" w:cs="Calibri Light"/>
          <w:b w:val="0"/>
          <w:color w:val="3B3838"/>
          <w:sz w:val="16"/>
          <w:szCs w:val="17"/>
          <w:lang w:val="fr-FR"/>
        </w:rPr>
      </w:pPr>
    </w:p>
    <w:sectPr w:rsidR="00FD19EE" w:rsidRPr="003B422A" w:rsidSect="00E33BCC">
      <w:footerReference w:type="default" r:id="rId10"/>
      <w:pgSz w:w="11906" w:h="16838" w:code="9"/>
      <w:pgMar w:top="1440" w:right="1080" w:bottom="1440" w:left="1080" w:header="720" w:footer="1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2483" w14:textId="77777777" w:rsidR="00395D2A" w:rsidRDefault="00395D2A">
      <w:r>
        <w:separator/>
      </w:r>
    </w:p>
  </w:endnote>
  <w:endnote w:type="continuationSeparator" w:id="0">
    <w:p w14:paraId="66AD1619" w14:textId="77777777" w:rsidR="00395D2A" w:rsidRDefault="0039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ha">
    <w:panose1 w:val="020B0604020202020204"/>
    <w:charset w:val="00"/>
    <w:family w:val="swiss"/>
    <w:pitch w:val="variable"/>
    <w:sig w:usb0="001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jaya">
    <w:panose1 w:val="02020604020202020204"/>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901B" w14:textId="4D41E02B" w:rsidR="00192AA4" w:rsidRPr="00D801EB" w:rsidRDefault="008614BC" w:rsidP="00705742">
    <w:pPr>
      <w:pStyle w:val="Pieddepage"/>
      <w:jc w:val="center"/>
      <w:rPr>
        <w:color w:val="644C1C"/>
        <w:lang w:val="fr-FR"/>
      </w:rPr>
    </w:pPr>
    <w:r w:rsidRPr="00074A7D">
      <w:rPr>
        <w:noProof/>
        <w:color w:val="644C1C"/>
        <w:lang w:val="fr-FR"/>
      </w:rPr>
      <mc:AlternateContent>
        <mc:Choice Requires="wps">
          <w:drawing>
            <wp:anchor distT="0" distB="0" distL="114300" distR="114300" simplePos="0" relativeHeight="251657728" behindDoc="0" locked="0" layoutInCell="1" allowOverlap="1" wp14:anchorId="66389361" wp14:editId="237AECC5">
              <wp:simplePos x="0" y="0"/>
              <wp:positionH relativeFrom="page">
                <wp:posOffset>7009130</wp:posOffset>
              </wp:positionH>
              <wp:positionV relativeFrom="page">
                <wp:posOffset>9930130</wp:posOffset>
              </wp:positionV>
              <wp:extent cx="561975" cy="561975"/>
              <wp:effectExtent l="0" t="0" r="0" b="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1975" cy="561975"/>
                      </a:xfrm>
                      <a:prstGeom prst="ellipse">
                        <a:avLst/>
                      </a:prstGeom>
                      <a:noFill/>
                      <a:ln w="12700">
                        <a:solidFill>
                          <a:srgbClr val="70682A"/>
                        </a:solidFill>
                        <a:round/>
                        <a:headEnd/>
                        <a:tailEnd/>
                      </a:ln>
                      <a:extLst>
                        <a:ext uri="{909E8E84-426E-40DD-AFC4-6F175D3DCCD1}">
                          <a14:hiddenFill xmlns:a14="http://schemas.microsoft.com/office/drawing/2010/main">
                            <a:solidFill>
                              <a:srgbClr val="C0504D"/>
                            </a:solidFill>
                          </a14:hiddenFill>
                        </a:ext>
                      </a:extLst>
                    </wps:spPr>
                    <wps:txbx>
                      <w:txbxContent>
                        <w:p w14:paraId="3DDA170F" w14:textId="77777777" w:rsidR="003B422A" w:rsidRPr="003B422A" w:rsidRDefault="003B422A">
                          <w:pPr>
                            <w:pStyle w:val="Pieddepage"/>
                            <w:rPr>
                              <w:color w:val="806000"/>
                            </w:rPr>
                          </w:pPr>
                          <w:r w:rsidRPr="003B422A">
                            <w:rPr>
                              <w:color w:val="806000"/>
                            </w:rPr>
                            <w:fldChar w:fldCharType="begin"/>
                          </w:r>
                          <w:r w:rsidRPr="003B422A">
                            <w:rPr>
                              <w:color w:val="806000"/>
                            </w:rPr>
                            <w:instrText>PAGE  \* MERGEFORMAT</w:instrText>
                          </w:r>
                          <w:r w:rsidRPr="003B422A">
                            <w:rPr>
                              <w:color w:val="806000"/>
                            </w:rPr>
                            <w:fldChar w:fldCharType="separate"/>
                          </w:r>
                          <w:r w:rsidR="00D801EB" w:rsidRPr="00D801EB">
                            <w:rPr>
                              <w:noProof/>
                              <w:color w:val="806000"/>
                              <w:lang w:val="fr-FR"/>
                            </w:rPr>
                            <w:t>20</w:t>
                          </w:r>
                          <w:r w:rsidRPr="003B422A">
                            <w:rPr>
                              <w:color w:val="806000"/>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xmlns="">
          <w:pict>
            <v:oval w14:anchorId="66389361" id="Oval 1" o:spid="_x0000_s1026" style="position:absolute;left:0;text-align:left;margin-left:551.9pt;margin-top:781.9pt;width:44.25pt;height:44.25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" filled="f" fillcolor="#c0504d" strokecolor="#70682a" strokeweight="1pt">
              <v:path arrowok="t"/>
              <v:textbox inset=",0,,0">
                <w:txbxContent>
                  <w:p w14:paraId="3DDA170F" w14:textId="77777777" w:rsidR="003B422A" w:rsidRPr="003B422A" w:rsidRDefault="003B422A">
                    <w:pPr>
                      <w:pStyle w:val="Pieddepage"/>
                      <w:rPr>
                        <w:color w:val="806000"/>
                      </w:rPr>
                    </w:pPr>
                    <w:r w:rsidRPr="003B422A">
                      <w:rPr>
                        <w:color w:val="806000"/>
                      </w:rPr>
                      <w:fldChar w:fldCharType="begin"/>
                    </w:r>
                    <w:r w:rsidRPr="003B422A">
                      <w:rPr>
                        <w:color w:val="806000"/>
                      </w:rPr>
                      <w:instrText>PAGE  \* MERGEFORMAT</w:instrText>
                    </w:r>
                    <w:r w:rsidRPr="003B422A">
                      <w:rPr>
                        <w:color w:val="806000"/>
                      </w:rPr>
                      <w:fldChar w:fldCharType="separate"/>
                    </w:r>
                    <w:r w:rsidR="00D801EB" w:rsidRPr="00D801EB">
                      <w:rPr>
                        <w:noProof/>
                        <w:color w:val="806000"/>
                        <w:lang w:val="fr-FR"/>
                      </w:rPr>
                      <w:t>20</w:t>
                    </w:r>
                    <w:r w:rsidRPr="003B422A">
                      <w:rPr>
                        <w:color w:val="806000"/>
                      </w:rPr>
                      <w:fldChar w:fldCharType="end"/>
                    </w:r>
                  </w:p>
                </w:txbxContent>
              </v:textbox>
              <w10:wrap anchorx="page" anchory="page"/>
            </v:oval>
          </w:pict>
        </mc:Fallback>
      </mc:AlternateContent>
    </w:r>
    <w:r w:rsidR="00217A17">
      <w:rPr>
        <w:color w:val="644C1C"/>
        <w:lang w:val="fr-FR"/>
      </w:rPr>
      <w:t xml:space="preserve">Chemin </w:t>
    </w:r>
    <w:proofErr w:type="spellStart"/>
    <w:r w:rsidR="00217A17">
      <w:rPr>
        <w:color w:val="644C1C"/>
        <w:lang w:val="fr-FR"/>
      </w:rPr>
      <w:t>Donateo</w:t>
    </w:r>
    <w:proofErr w:type="spellEnd"/>
    <w:r w:rsidR="00217A17">
      <w:rPr>
        <w:color w:val="644C1C"/>
        <w:lang w:val="fr-FR"/>
      </w:rPr>
      <w:t xml:space="preserve"> </w:t>
    </w:r>
    <w:r w:rsidR="00831331" w:rsidRPr="00D801EB">
      <w:rPr>
        <w:color w:val="644C1C"/>
        <w:lang w:val="fr-FR"/>
      </w:rPr>
      <w:t xml:space="preserve">– </w:t>
    </w:r>
    <w:r w:rsidR="00217A17">
      <w:rPr>
        <w:color w:val="644C1C"/>
        <w:lang w:val="fr-FR"/>
      </w:rPr>
      <w:t>20260</w:t>
    </w:r>
    <w:r w:rsidR="00074A7D">
      <w:rPr>
        <w:color w:val="644C1C"/>
        <w:lang w:val="fr-FR"/>
      </w:rPr>
      <w:t xml:space="preserve"> </w:t>
    </w:r>
    <w:r w:rsidR="00217A17">
      <w:rPr>
        <w:color w:val="644C1C"/>
        <w:lang w:val="fr-FR"/>
      </w:rPr>
      <w:t>CALVI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5C53" w14:textId="77777777" w:rsidR="00395D2A" w:rsidRDefault="00395D2A">
      <w:r>
        <w:separator/>
      </w:r>
    </w:p>
  </w:footnote>
  <w:footnote w:type="continuationSeparator" w:id="0">
    <w:p w14:paraId="35F9DBF6" w14:textId="77777777" w:rsidR="00395D2A" w:rsidRDefault="00395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1117"/>
    <w:multiLevelType w:val="singleLevel"/>
    <w:tmpl w:val="846242FA"/>
    <w:lvl w:ilvl="0">
      <w:start w:val="1"/>
      <w:numFmt w:val="lowerLetter"/>
      <w:lvlText w:val="%1)"/>
      <w:lvlJc w:val="left"/>
      <w:pPr>
        <w:tabs>
          <w:tab w:val="num" w:pos="1510"/>
        </w:tabs>
        <w:ind w:left="1510" w:hanging="390"/>
      </w:pPr>
    </w:lvl>
  </w:abstractNum>
  <w:abstractNum w:abstractNumId="1" w15:restartNumberingAfterBreak="0">
    <w:nsid w:val="1407064A"/>
    <w:multiLevelType w:val="hybridMultilevel"/>
    <w:tmpl w:val="E698E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00C2F"/>
    <w:multiLevelType w:val="hybridMultilevel"/>
    <w:tmpl w:val="1A220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9158AA"/>
    <w:multiLevelType w:val="hybridMultilevel"/>
    <w:tmpl w:val="7E6468A8"/>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7A1A26"/>
    <w:multiLevelType w:val="hybridMultilevel"/>
    <w:tmpl w:val="B5E22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D63356"/>
    <w:multiLevelType w:val="hybridMultilevel"/>
    <w:tmpl w:val="D5E655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FA71C0"/>
    <w:multiLevelType w:val="hybridMultilevel"/>
    <w:tmpl w:val="9B1E572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F4C4F"/>
    <w:multiLevelType w:val="singleLevel"/>
    <w:tmpl w:val="40F41C02"/>
    <w:lvl w:ilvl="0">
      <w:start w:val="1"/>
      <w:numFmt w:val="lowerLetter"/>
      <w:lvlText w:val="%1)"/>
      <w:lvlJc w:val="left"/>
      <w:pPr>
        <w:ind w:left="2070" w:hanging="1215"/>
      </w:pPr>
      <w:rPr>
        <w:rFonts w:ascii="Times New Roman" w:eastAsia="Times New Roman" w:hAnsi="Times New Roman" w:cs="Times New Roman" w:hint="default"/>
      </w:rPr>
    </w:lvl>
  </w:abstractNum>
  <w:abstractNum w:abstractNumId="8" w15:restartNumberingAfterBreak="0">
    <w:nsid w:val="42784A60"/>
    <w:multiLevelType w:val="hybridMultilevel"/>
    <w:tmpl w:val="5F8A9F3C"/>
    <w:lvl w:ilvl="0" w:tplc="7C541A18">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45B188A"/>
    <w:multiLevelType w:val="hybridMultilevel"/>
    <w:tmpl w:val="C632F656"/>
    <w:lvl w:ilvl="0" w:tplc="DCA0612E">
      <w:start w:val="1"/>
      <w:numFmt w:val="lowerLetter"/>
      <w:lvlText w:val="%1)"/>
      <w:lvlJc w:val="left"/>
      <w:pPr>
        <w:ind w:left="360" w:hanging="360"/>
      </w:pPr>
      <w:rPr>
        <w:rFonts w:ascii="Latha" w:hAnsi="Latha" w:cs="Latha" w:hint="default"/>
      </w:rPr>
    </w:lvl>
    <w:lvl w:ilvl="1" w:tplc="040C0019">
      <w:start w:val="1"/>
      <w:numFmt w:val="lowerLetter"/>
      <w:lvlText w:val="%2."/>
      <w:lvlJc w:val="left"/>
      <w:pPr>
        <w:ind w:left="2358" w:hanging="360"/>
      </w:pPr>
    </w:lvl>
    <w:lvl w:ilvl="2" w:tplc="040C001B">
      <w:start w:val="1"/>
      <w:numFmt w:val="lowerRoman"/>
      <w:lvlText w:val="%3."/>
      <w:lvlJc w:val="right"/>
      <w:pPr>
        <w:ind w:left="3078" w:hanging="180"/>
      </w:pPr>
    </w:lvl>
    <w:lvl w:ilvl="3" w:tplc="040C000F">
      <w:start w:val="1"/>
      <w:numFmt w:val="decimal"/>
      <w:lvlText w:val="%4."/>
      <w:lvlJc w:val="left"/>
      <w:pPr>
        <w:ind w:left="3798" w:hanging="360"/>
      </w:pPr>
    </w:lvl>
    <w:lvl w:ilvl="4" w:tplc="040C0019">
      <w:start w:val="1"/>
      <w:numFmt w:val="lowerLetter"/>
      <w:lvlText w:val="%5."/>
      <w:lvlJc w:val="left"/>
      <w:pPr>
        <w:ind w:left="4518" w:hanging="360"/>
      </w:pPr>
    </w:lvl>
    <w:lvl w:ilvl="5" w:tplc="040C001B">
      <w:start w:val="1"/>
      <w:numFmt w:val="lowerRoman"/>
      <w:lvlText w:val="%6."/>
      <w:lvlJc w:val="right"/>
      <w:pPr>
        <w:ind w:left="5238" w:hanging="180"/>
      </w:pPr>
    </w:lvl>
    <w:lvl w:ilvl="6" w:tplc="040C000F">
      <w:start w:val="1"/>
      <w:numFmt w:val="decimal"/>
      <w:lvlText w:val="%7."/>
      <w:lvlJc w:val="left"/>
      <w:pPr>
        <w:ind w:left="5958" w:hanging="360"/>
      </w:pPr>
    </w:lvl>
    <w:lvl w:ilvl="7" w:tplc="040C0019">
      <w:start w:val="1"/>
      <w:numFmt w:val="lowerLetter"/>
      <w:lvlText w:val="%8."/>
      <w:lvlJc w:val="left"/>
      <w:pPr>
        <w:ind w:left="6678" w:hanging="360"/>
      </w:pPr>
    </w:lvl>
    <w:lvl w:ilvl="8" w:tplc="040C001B">
      <w:start w:val="1"/>
      <w:numFmt w:val="lowerRoman"/>
      <w:lvlText w:val="%9."/>
      <w:lvlJc w:val="right"/>
      <w:pPr>
        <w:ind w:left="7398" w:hanging="180"/>
      </w:pPr>
    </w:lvl>
  </w:abstractNum>
  <w:abstractNum w:abstractNumId="10" w15:restartNumberingAfterBreak="0">
    <w:nsid w:val="479678D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F87DD0"/>
    <w:multiLevelType w:val="hybridMultilevel"/>
    <w:tmpl w:val="62ACE200"/>
    <w:lvl w:ilvl="0" w:tplc="47969CEA">
      <w:numFmt w:val="bullet"/>
      <w:lvlText w:val="-"/>
      <w:lvlJc w:val="left"/>
      <w:pPr>
        <w:ind w:left="720" w:hanging="360"/>
      </w:pPr>
      <w:rPr>
        <w:rFonts w:ascii="Univers" w:eastAsia="Times New Roman" w:hAnsi="Univer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BA7F33"/>
    <w:multiLevelType w:val="hybridMultilevel"/>
    <w:tmpl w:val="3432C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82CC5"/>
    <w:multiLevelType w:val="hybridMultilevel"/>
    <w:tmpl w:val="6144E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47408E"/>
    <w:multiLevelType w:val="multilevel"/>
    <w:tmpl w:val="70BA3310"/>
    <w:lvl w:ilvl="0">
      <w:start w:val="10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74B93593"/>
    <w:multiLevelType w:val="hybridMultilevel"/>
    <w:tmpl w:val="2AAEA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797536"/>
    <w:multiLevelType w:val="hybridMultilevel"/>
    <w:tmpl w:val="E3084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B71219"/>
    <w:multiLevelType w:val="hybridMultilevel"/>
    <w:tmpl w:val="1D72FB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20676750">
    <w:abstractNumId w:val="14"/>
  </w:num>
  <w:num w:numId="2" w16cid:durableId="1648438709">
    <w:abstractNumId w:val="7"/>
  </w:num>
  <w:num w:numId="3" w16cid:durableId="1028021361">
    <w:abstractNumId w:val="8"/>
  </w:num>
  <w:num w:numId="4" w16cid:durableId="306012730">
    <w:abstractNumId w:val="4"/>
  </w:num>
  <w:num w:numId="5" w16cid:durableId="462311602">
    <w:abstractNumId w:val="17"/>
  </w:num>
  <w:num w:numId="6" w16cid:durableId="177160330">
    <w:abstractNumId w:val="11"/>
  </w:num>
  <w:num w:numId="7" w16cid:durableId="693842569">
    <w:abstractNumId w:val="3"/>
  </w:num>
  <w:num w:numId="8" w16cid:durableId="2010407404">
    <w:abstractNumId w:val="10"/>
  </w:num>
  <w:num w:numId="9" w16cid:durableId="1846089111">
    <w:abstractNumId w:val="6"/>
  </w:num>
  <w:num w:numId="10" w16cid:durableId="1773285952">
    <w:abstractNumId w:val="0"/>
    <w:lvlOverride w:ilvl="0">
      <w:startOverride w:val="1"/>
    </w:lvlOverride>
  </w:num>
  <w:num w:numId="11" w16cid:durableId="93327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6314520">
    <w:abstractNumId w:val="3"/>
  </w:num>
  <w:num w:numId="13" w16cid:durableId="259148808">
    <w:abstractNumId w:val="1"/>
  </w:num>
  <w:num w:numId="14" w16cid:durableId="101340728">
    <w:abstractNumId w:val="5"/>
  </w:num>
  <w:num w:numId="15" w16cid:durableId="1640383323">
    <w:abstractNumId w:val="13"/>
  </w:num>
  <w:num w:numId="16" w16cid:durableId="1282155199">
    <w:abstractNumId w:val="12"/>
  </w:num>
  <w:num w:numId="17" w16cid:durableId="615717887">
    <w:abstractNumId w:val="15"/>
  </w:num>
  <w:num w:numId="18" w16cid:durableId="872234112">
    <w:abstractNumId w:val="16"/>
  </w:num>
  <w:num w:numId="19" w16cid:durableId="1269658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8D"/>
    <w:rsid w:val="00001D67"/>
    <w:rsid w:val="000027A2"/>
    <w:rsid w:val="0001003D"/>
    <w:rsid w:val="00011948"/>
    <w:rsid w:val="0001297E"/>
    <w:rsid w:val="00026E5D"/>
    <w:rsid w:val="00031BAD"/>
    <w:rsid w:val="00037970"/>
    <w:rsid w:val="000404FC"/>
    <w:rsid w:val="000416A2"/>
    <w:rsid w:val="00043EDD"/>
    <w:rsid w:val="000458E6"/>
    <w:rsid w:val="00053E6A"/>
    <w:rsid w:val="00055C41"/>
    <w:rsid w:val="00063181"/>
    <w:rsid w:val="00065D75"/>
    <w:rsid w:val="00074A7D"/>
    <w:rsid w:val="00081752"/>
    <w:rsid w:val="00083406"/>
    <w:rsid w:val="000943C3"/>
    <w:rsid w:val="0009516D"/>
    <w:rsid w:val="00096CB2"/>
    <w:rsid w:val="00097262"/>
    <w:rsid w:val="000A01E8"/>
    <w:rsid w:val="000B52FD"/>
    <w:rsid w:val="000C0C5C"/>
    <w:rsid w:val="000C1BD5"/>
    <w:rsid w:val="000C3762"/>
    <w:rsid w:val="000C76BC"/>
    <w:rsid w:val="000C7E9A"/>
    <w:rsid w:val="000D338C"/>
    <w:rsid w:val="000D4F61"/>
    <w:rsid w:val="000D52D2"/>
    <w:rsid w:val="000D5FAD"/>
    <w:rsid w:val="000E092F"/>
    <w:rsid w:val="000E0F5E"/>
    <w:rsid w:val="000E1003"/>
    <w:rsid w:val="000E18C6"/>
    <w:rsid w:val="000E29F1"/>
    <w:rsid w:val="000E39AE"/>
    <w:rsid w:val="000F0B07"/>
    <w:rsid w:val="000F2266"/>
    <w:rsid w:val="000F3E36"/>
    <w:rsid w:val="000F5432"/>
    <w:rsid w:val="00101D93"/>
    <w:rsid w:val="00112414"/>
    <w:rsid w:val="001168D2"/>
    <w:rsid w:val="00116FDE"/>
    <w:rsid w:val="00121656"/>
    <w:rsid w:val="0012166D"/>
    <w:rsid w:val="0012300A"/>
    <w:rsid w:val="00126215"/>
    <w:rsid w:val="00130CA0"/>
    <w:rsid w:val="001344AF"/>
    <w:rsid w:val="001351C7"/>
    <w:rsid w:val="001354E2"/>
    <w:rsid w:val="0013681C"/>
    <w:rsid w:val="001375AF"/>
    <w:rsid w:val="00143CD4"/>
    <w:rsid w:val="00147D2B"/>
    <w:rsid w:val="00161175"/>
    <w:rsid w:val="0016175C"/>
    <w:rsid w:val="001635BA"/>
    <w:rsid w:val="00163B4A"/>
    <w:rsid w:val="00164637"/>
    <w:rsid w:val="001648BF"/>
    <w:rsid w:val="00167FDC"/>
    <w:rsid w:val="00170D63"/>
    <w:rsid w:val="00172E52"/>
    <w:rsid w:val="00173E07"/>
    <w:rsid w:val="0018193D"/>
    <w:rsid w:val="00183CEC"/>
    <w:rsid w:val="00185506"/>
    <w:rsid w:val="00185D1C"/>
    <w:rsid w:val="00192AA4"/>
    <w:rsid w:val="0019385F"/>
    <w:rsid w:val="001941BD"/>
    <w:rsid w:val="001A021E"/>
    <w:rsid w:val="001B2BC4"/>
    <w:rsid w:val="001B46A4"/>
    <w:rsid w:val="001B763B"/>
    <w:rsid w:val="001C0726"/>
    <w:rsid w:val="001C0971"/>
    <w:rsid w:val="001C1BBA"/>
    <w:rsid w:val="001D1DFA"/>
    <w:rsid w:val="001D2BFE"/>
    <w:rsid w:val="001D66A1"/>
    <w:rsid w:val="001E2B0B"/>
    <w:rsid w:val="001E3E87"/>
    <w:rsid w:val="001F1637"/>
    <w:rsid w:val="001F35EF"/>
    <w:rsid w:val="001F5F13"/>
    <w:rsid w:val="002034AD"/>
    <w:rsid w:val="002056BC"/>
    <w:rsid w:val="00205837"/>
    <w:rsid w:val="002145EC"/>
    <w:rsid w:val="002166E4"/>
    <w:rsid w:val="00217A17"/>
    <w:rsid w:val="002221B1"/>
    <w:rsid w:val="00234006"/>
    <w:rsid w:val="002364B8"/>
    <w:rsid w:val="00244537"/>
    <w:rsid w:val="00245204"/>
    <w:rsid w:val="00245CB3"/>
    <w:rsid w:val="0025020F"/>
    <w:rsid w:val="002531A7"/>
    <w:rsid w:val="002611BE"/>
    <w:rsid w:val="00262209"/>
    <w:rsid w:val="00263D39"/>
    <w:rsid w:val="00266846"/>
    <w:rsid w:val="0027034A"/>
    <w:rsid w:val="00280EA8"/>
    <w:rsid w:val="00284DAC"/>
    <w:rsid w:val="00285A63"/>
    <w:rsid w:val="00285AA7"/>
    <w:rsid w:val="00290E9C"/>
    <w:rsid w:val="00297F06"/>
    <w:rsid w:val="002A12A4"/>
    <w:rsid w:val="002A2415"/>
    <w:rsid w:val="002A316C"/>
    <w:rsid w:val="002B6157"/>
    <w:rsid w:val="002B6C21"/>
    <w:rsid w:val="002D3BD9"/>
    <w:rsid w:val="002D6B75"/>
    <w:rsid w:val="002E0826"/>
    <w:rsid w:val="002E0C59"/>
    <w:rsid w:val="002E6014"/>
    <w:rsid w:val="002E6EA1"/>
    <w:rsid w:val="002F4CC9"/>
    <w:rsid w:val="002F5DB3"/>
    <w:rsid w:val="002F70C1"/>
    <w:rsid w:val="002F72FD"/>
    <w:rsid w:val="002F7A35"/>
    <w:rsid w:val="002F7E40"/>
    <w:rsid w:val="0030761D"/>
    <w:rsid w:val="00314E92"/>
    <w:rsid w:val="00316AAF"/>
    <w:rsid w:val="003176D1"/>
    <w:rsid w:val="00320792"/>
    <w:rsid w:val="00322471"/>
    <w:rsid w:val="00322FA9"/>
    <w:rsid w:val="003318FC"/>
    <w:rsid w:val="00332C2C"/>
    <w:rsid w:val="00333965"/>
    <w:rsid w:val="00336B6A"/>
    <w:rsid w:val="00347401"/>
    <w:rsid w:val="00347BF5"/>
    <w:rsid w:val="00350728"/>
    <w:rsid w:val="00350F01"/>
    <w:rsid w:val="003516DE"/>
    <w:rsid w:val="00361BAE"/>
    <w:rsid w:val="003635A1"/>
    <w:rsid w:val="003673A0"/>
    <w:rsid w:val="00371124"/>
    <w:rsid w:val="0037381C"/>
    <w:rsid w:val="00374207"/>
    <w:rsid w:val="003746EC"/>
    <w:rsid w:val="00375DB0"/>
    <w:rsid w:val="0037793F"/>
    <w:rsid w:val="0038124A"/>
    <w:rsid w:val="00384780"/>
    <w:rsid w:val="00391BB4"/>
    <w:rsid w:val="00392ED6"/>
    <w:rsid w:val="00395D2A"/>
    <w:rsid w:val="003A2FC0"/>
    <w:rsid w:val="003A355A"/>
    <w:rsid w:val="003B1301"/>
    <w:rsid w:val="003B422A"/>
    <w:rsid w:val="003B782E"/>
    <w:rsid w:val="003B7A4F"/>
    <w:rsid w:val="003C40F5"/>
    <w:rsid w:val="003C54B9"/>
    <w:rsid w:val="003D15A8"/>
    <w:rsid w:val="003D3BA6"/>
    <w:rsid w:val="003D5953"/>
    <w:rsid w:val="003D6979"/>
    <w:rsid w:val="003F325A"/>
    <w:rsid w:val="003F6114"/>
    <w:rsid w:val="004017D9"/>
    <w:rsid w:val="004018EC"/>
    <w:rsid w:val="00402431"/>
    <w:rsid w:val="00411986"/>
    <w:rsid w:val="00413252"/>
    <w:rsid w:val="0041376C"/>
    <w:rsid w:val="0041599B"/>
    <w:rsid w:val="00416133"/>
    <w:rsid w:val="004169ED"/>
    <w:rsid w:val="0042403F"/>
    <w:rsid w:val="004265A9"/>
    <w:rsid w:val="00431F3F"/>
    <w:rsid w:val="004332BA"/>
    <w:rsid w:val="004362A2"/>
    <w:rsid w:val="00445AD6"/>
    <w:rsid w:val="004524A3"/>
    <w:rsid w:val="0045441C"/>
    <w:rsid w:val="00462A4B"/>
    <w:rsid w:val="00462E80"/>
    <w:rsid w:val="00463478"/>
    <w:rsid w:val="004648B4"/>
    <w:rsid w:val="00465A7C"/>
    <w:rsid w:val="00471449"/>
    <w:rsid w:val="00473EDB"/>
    <w:rsid w:val="0047668A"/>
    <w:rsid w:val="004823AF"/>
    <w:rsid w:val="0048264A"/>
    <w:rsid w:val="0048274B"/>
    <w:rsid w:val="00490334"/>
    <w:rsid w:val="0049300C"/>
    <w:rsid w:val="00494FAC"/>
    <w:rsid w:val="00496293"/>
    <w:rsid w:val="0049667A"/>
    <w:rsid w:val="00496A12"/>
    <w:rsid w:val="00497909"/>
    <w:rsid w:val="004A5C89"/>
    <w:rsid w:val="004A70D8"/>
    <w:rsid w:val="004B0901"/>
    <w:rsid w:val="004B44E5"/>
    <w:rsid w:val="004B55B9"/>
    <w:rsid w:val="004B68EB"/>
    <w:rsid w:val="004C40F2"/>
    <w:rsid w:val="004C6360"/>
    <w:rsid w:val="004D73B3"/>
    <w:rsid w:val="004D7CAE"/>
    <w:rsid w:val="004E0F5D"/>
    <w:rsid w:val="004E15EC"/>
    <w:rsid w:val="004E2D0A"/>
    <w:rsid w:val="004E312F"/>
    <w:rsid w:val="004E6BE2"/>
    <w:rsid w:val="004E7354"/>
    <w:rsid w:val="004E7977"/>
    <w:rsid w:val="004F2691"/>
    <w:rsid w:val="004F28A3"/>
    <w:rsid w:val="004F391E"/>
    <w:rsid w:val="004F53CE"/>
    <w:rsid w:val="004F773E"/>
    <w:rsid w:val="0050143F"/>
    <w:rsid w:val="005043CC"/>
    <w:rsid w:val="00512BD9"/>
    <w:rsid w:val="00513608"/>
    <w:rsid w:val="00524CF7"/>
    <w:rsid w:val="00526C72"/>
    <w:rsid w:val="00526D9C"/>
    <w:rsid w:val="005278F2"/>
    <w:rsid w:val="005321B0"/>
    <w:rsid w:val="00533F05"/>
    <w:rsid w:val="00537D86"/>
    <w:rsid w:val="0054418D"/>
    <w:rsid w:val="00545D9D"/>
    <w:rsid w:val="00565DCD"/>
    <w:rsid w:val="005708BB"/>
    <w:rsid w:val="00573576"/>
    <w:rsid w:val="00582593"/>
    <w:rsid w:val="00582CD9"/>
    <w:rsid w:val="005878E0"/>
    <w:rsid w:val="00597DB3"/>
    <w:rsid w:val="005A106B"/>
    <w:rsid w:val="005A62C1"/>
    <w:rsid w:val="005A6D0C"/>
    <w:rsid w:val="005A6F02"/>
    <w:rsid w:val="005A6FCB"/>
    <w:rsid w:val="005B4F34"/>
    <w:rsid w:val="005C547E"/>
    <w:rsid w:val="005D0448"/>
    <w:rsid w:val="005D3A78"/>
    <w:rsid w:val="005D4E31"/>
    <w:rsid w:val="005D6259"/>
    <w:rsid w:val="005E07C9"/>
    <w:rsid w:val="005E22F6"/>
    <w:rsid w:val="005E53A0"/>
    <w:rsid w:val="005F2D0F"/>
    <w:rsid w:val="005F46EA"/>
    <w:rsid w:val="005F62A0"/>
    <w:rsid w:val="00604A01"/>
    <w:rsid w:val="006050CB"/>
    <w:rsid w:val="006054C9"/>
    <w:rsid w:val="00606BE1"/>
    <w:rsid w:val="006106A4"/>
    <w:rsid w:val="0061083A"/>
    <w:rsid w:val="00612C62"/>
    <w:rsid w:val="00617C29"/>
    <w:rsid w:val="00620E92"/>
    <w:rsid w:val="00623684"/>
    <w:rsid w:val="00624EC5"/>
    <w:rsid w:val="00630C34"/>
    <w:rsid w:val="006339FD"/>
    <w:rsid w:val="006349C0"/>
    <w:rsid w:val="006361E1"/>
    <w:rsid w:val="006363B5"/>
    <w:rsid w:val="00637D27"/>
    <w:rsid w:val="0064022E"/>
    <w:rsid w:val="00640908"/>
    <w:rsid w:val="00647263"/>
    <w:rsid w:val="00651FA2"/>
    <w:rsid w:val="00654E34"/>
    <w:rsid w:val="00656699"/>
    <w:rsid w:val="006569D1"/>
    <w:rsid w:val="006577BB"/>
    <w:rsid w:val="0067346B"/>
    <w:rsid w:val="00680774"/>
    <w:rsid w:val="00682685"/>
    <w:rsid w:val="0068628B"/>
    <w:rsid w:val="00693384"/>
    <w:rsid w:val="006937CF"/>
    <w:rsid w:val="0069756E"/>
    <w:rsid w:val="006A19EC"/>
    <w:rsid w:val="006A5A79"/>
    <w:rsid w:val="006A6211"/>
    <w:rsid w:val="006B1B03"/>
    <w:rsid w:val="006B7751"/>
    <w:rsid w:val="006C5151"/>
    <w:rsid w:val="006C752E"/>
    <w:rsid w:val="006D0E49"/>
    <w:rsid w:val="006D4A9A"/>
    <w:rsid w:val="006D5C79"/>
    <w:rsid w:val="006E291C"/>
    <w:rsid w:val="006E370D"/>
    <w:rsid w:val="006E4857"/>
    <w:rsid w:val="006E4F60"/>
    <w:rsid w:val="006E7109"/>
    <w:rsid w:val="006F290E"/>
    <w:rsid w:val="006F6767"/>
    <w:rsid w:val="007002B8"/>
    <w:rsid w:val="00703347"/>
    <w:rsid w:val="00705554"/>
    <w:rsid w:val="00705742"/>
    <w:rsid w:val="0071158D"/>
    <w:rsid w:val="00716D4E"/>
    <w:rsid w:val="00717D86"/>
    <w:rsid w:val="0072052C"/>
    <w:rsid w:val="007221E7"/>
    <w:rsid w:val="00722688"/>
    <w:rsid w:val="00723162"/>
    <w:rsid w:val="00730519"/>
    <w:rsid w:val="00732211"/>
    <w:rsid w:val="00732CED"/>
    <w:rsid w:val="00733CDB"/>
    <w:rsid w:val="007401D7"/>
    <w:rsid w:val="00740DA8"/>
    <w:rsid w:val="00742EBC"/>
    <w:rsid w:val="00743E80"/>
    <w:rsid w:val="00744C04"/>
    <w:rsid w:val="00745F1C"/>
    <w:rsid w:val="00753314"/>
    <w:rsid w:val="00762173"/>
    <w:rsid w:val="0076419F"/>
    <w:rsid w:val="0076605D"/>
    <w:rsid w:val="00767591"/>
    <w:rsid w:val="00780553"/>
    <w:rsid w:val="00783077"/>
    <w:rsid w:val="00790D48"/>
    <w:rsid w:val="007915D5"/>
    <w:rsid w:val="007A5140"/>
    <w:rsid w:val="007A6C68"/>
    <w:rsid w:val="007B38E1"/>
    <w:rsid w:val="007B4758"/>
    <w:rsid w:val="007B47E5"/>
    <w:rsid w:val="007B52AC"/>
    <w:rsid w:val="007C2DCB"/>
    <w:rsid w:val="007C7C38"/>
    <w:rsid w:val="007D0E5F"/>
    <w:rsid w:val="007D1449"/>
    <w:rsid w:val="007D1F82"/>
    <w:rsid w:val="007D28FE"/>
    <w:rsid w:val="007D46F7"/>
    <w:rsid w:val="007F3C89"/>
    <w:rsid w:val="007F586D"/>
    <w:rsid w:val="0080020E"/>
    <w:rsid w:val="00800B6D"/>
    <w:rsid w:val="00801B12"/>
    <w:rsid w:val="00807A15"/>
    <w:rsid w:val="00814B14"/>
    <w:rsid w:val="00816795"/>
    <w:rsid w:val="0081782B"/>
    <w:rsid w:val="0082191D"/>
    <w:rsid w:val="0083057C"/>
    <w:rsid w:val="00831331"/>
    <w:rsid w:val="0083212D"/>
    <w:rsid w:val="00832DE6"/>
    <w:rsid w:val="00833F01"/>
    <w:rsid w:val="00835E65"/>
    <w:rsid w:val="008371BB"/>
    <w:rsid w:val="00840338"/>
    <w:rsid w:val="00842727"/>
    <w:rsid w:val="008434AC"/>
    <w:rsid w:val="00844F81"/>
    <w:rsid w:val="00845E41"/>
    <w:rsid w:val="00854F59"/>
    <w:rsid w:val="008600F7"/>
    <w:rsid w:val="00860E7E"/>
    <w:rsid w:val="008614BC"/>
    <w:rsid w:val="008772C7"/>
    <w:rsid w:val="00880201"/>
    <w:rsid w:val="00883426"/>
    <w:rsid w:val="008879DC"/>
    <w:rsid w:val="00892684"/>
    <w:rsid w:val="00892B38"/>
    <w:rsid w:val="00897484"/>
    <w:rsid w:val="008A0022"/>
    <w:rsid w:val="008A0A7A"/>
    <w:rsid w:val="008A272B"/>
    <w:rsid w:val="008A5416"/>
    <w:rsid w:val="008A760A"/>
    <w:rsid w:val="008A7706"/>
    <w:rsid w:val="008B2515"/>
    <w:rsid w:val="008B5647"/>
    <w:rsid w:val="008C023D"/>
    <w:rsid w:val="008C12B9"/>
    <w:rsid w:val="008C1964"/>
    <w:rsid w:val="008C236F"/>
    <w:rsid w:val="008D1063"/>
    <w:rsid w:val="008D3B05"/>
    <w:rsid w:val="008D5D8D"/>
    <w:rsid w:val="008E5BC5"/>
    <w:rsid w:val="008F1388"/>
    <w:rsid w:val="008F49E7"/>
    <w:rsid w:val="008F4E3F"/>
    <w:rsid w:val="00901B97"/>
    <w:rsid w:val="00914464"/>
    <w:rsid w:val="009158A9"/>
    <w:rsid w:val="009212E0"/>
    <w:rsid w:val="009218AB"/>
    <w:rsid w:val="00927BFC"/>
    <w:rsid w:val="00930EFE"/>
    <w:rsid w:val="00932EF6"/>
    <w:rsid w:val="00933F0A"/>
    <w:rsid w:val="009401AF"/>
    <w:rsid w:val="0094145E"/>
    <w:rsid w:val="00944672"/>
    <w:rsid w:val="00946169"/>
    <w:rsid w:val="009467B8"/>
    <w:rsid w:val="009572F0"/>
    <w:rsid w:val="00963EFB"/>
    <w:rsid w:val="00966605"/>
    <w:rsid w:val="009673ED"/>
    <w:rsid w:val="00977AC5"/>
    <w:rsid w:val="00986715"/>
    <w:rsid w:val="00987337"/>
    <w:rsid w:val="0099753C"/>
    <w:rsid w:val="00997C24"/>
    <w:rsid w:val="009A037E"/>
    <w:rsid w:val="009A159C"/>
    <w:rsid w:val="009A5995"/>
    <w:rsid w:val="009B650D"/>
    <w:rsid w:val="009C23B8"/>
    <w:rsid w:val="009D0E98"/>
    <w:rsid w:val="009D131F"/>
    <w:rsid w:val="009D1D64"/>
    <w:rsid w:val="009D71F3"/>
    <w:rsid w:val="009D7947"/>
    <w:rsid w:val="009E326F"/>
    <w:rsid w:val="009E38FA"/>
    <w:rsid w:val="009E495C"/>
    <w:rsid w:val="009E6A02"/>
    <w:rsid w:val="009F037B"/>
    <w:rsid w:val="009F5979"/>
    <w:rsid w:val="009F7004"/>
    <w:rsid w:val="00A0091B"/>
    <w:rsid w:val="00A01278"/>
    <w:rsid w:val="00A07E39"/>
    <w:rsid w:val="00A11D24"/>
    <w:rsid w:val="00A139A6"/>
    <w:rsid w:val="00A2565B"/>
    <w:rsid w:val="00A262B1"/>
    <w:rsid w:val="00A31818"/>
    <w:rsid w:val="00A33871"/>
    <w:rsid w:val="00A35155"/>
    <w:rsid w:val="00A47BEF"/>
    <w:rsid w:val="00A50438"/>
    <w:rsid w:val="00A57421"/>
    <w:rsid w:val="00A6076C"/>
    <w:rsid w:val="00A608A5"/>
    <w:rsid w:val="00A60E81"/>
    <w:rsid w:val="00A62288"/>
    <w:rsid w:val="00A70D65"/>
    <w:rsid w:val="00A726F9"/>
    <w:rsid w:val="00A72A5A"/>
    <w:rsid w:val="00A752E5"/>
    <w:rsid w:val="00A81833"/>
    <w:rsid w:val="00A828E5"/>
    <w:rsid w:val="00A90488"/>
    <w:rsid w:val="00A919A2"/>
    <w:rsid w:val="00A93B50"/>
    <w:rsid w:val="00A95264"/>
    <w:rsid w:val="00A95BC8"/>
    <w:rsid w:val="00A96528"/>
    <w:rsid w:val="00A9716B"/>
    <w:rsid w:val="00AA2C7A"/>
    <w:rsid w:val="00AA4B07"/>
    <w:rsid w:val="00AA52C1"/>
    <w:rsid w:val="00AA5CEB"/>
    <w:rsid w:val="00AA62D4"/>
    <w:rsid w:val="00AB08A7"/>
    <w:rsid w:val="00AB1E5E"/>
    <w:rsid w:val="00AB226C"/>
    <w:rsid w:val="00AC1EDA"/>
    <w:rsid w:val="00AC54E7"/>
    <w:rsid w:val="00AD33C6"/>
    <w:rsid w:val="00AD7C47"/>
    <w:rsid w:val="00AE1C9A"/>
    <w:rsid w:val="00AE4A6F"/>
    <w:rsid w:val="00AF79BA"/>
    <w:rsid w:val="00B00299"/>
    <w:rsid w:val="00B0083E"/>
    <w:rsid w:val="00B0300C"/>
    <w:rsid w:val="00B04714"/>
    <w:rsid w:val="00B072C9"/>
    <w:rsid w:val="00B07DD0"/>
    <w:rsid w:val="00B10596"/>
    <w:rsid w:val="00B10775"/>
    <w:rsid w:val="00B1139B"/>
    <w:rsid w:val="00B17F86"/>
    <w:rsid w:val="00B303B7"/>
    <w:rsid w:val="00B36947"/>
    <w:rsid w:val="00B445D3"/>
    <w:rsid w:val="00B517B9"/>
    <w:rsid w:val="00B57727"/>
    <w:rsid w:val="00B60D20"/>
    <w:rsid w:val="00B65B6E"/>
    <w:rsid w:val="00B701F3"/>
    <w:rsid w:val="00B70497"/>
    <w:rsid w:val="00B738E3"/>
    <w:rsid w:val="00B776C6"/>
    <w:rsid w:val="00B80123"/>
    <w:rsid w:val="00B8376C"/>
    <w:rsid w:val="00B85F26"/>
    <w:rsid w:val="00B86B9B"/>
    <w:rsid w:val="00B923BD"/>
    <w:rsid w:val="00B92F74"/>
    <w:rsid w:val="00B97271"/>
    <w:rsid w:val="00BA60E0"/>
    <w:rsid w:val="00BA6F2F"/>
    <w:rsid w:val="00BA7422"/>
    <w:rsid w:val="00BB41F5"/>
    <w:rsid w:val="00BB48A6"/>
    <w:rsid w:val="00BC4DB8"/>
    <w:rsid w:val="00BC5C71"/>
    <w:rsid w:val="00BC6867"/>
    <w:rsid w:val="00BC7E18"/>
    <w:rsid w:val="00BD394F"/>
    <w:rsid w:val="00BD5547"/>
    <w:rsid w:val="00BD767D"/>
    <w:rsid w:val="00BE0D06"/>
    <w:rsid w:val="00BE11E7"/>
    <w:rsid w:val="00BE6EF5"/>
    <w:rsid w:val="00BF2928"/>
    <w:rsid w:val="00BF5406"/>
    <w:rsid w:val="00BF6BEB"/>
    <w:rsid w:val="00C003DF"/>
    <w:rsid w:val="00C00CE5"/>
    <w:rsid w:val="00C07D7E"/>
    <w:rsid w:val="00C16882"/>
    <w:rsid w:val="00C16CA9"/>
    <w:rsid w:val="00C17031"/>
    <w:rsid w:val="00C17709"/>
    <w:rsid w:val="00C227B3"/>
    <w:rsid w:val="00C23C9E"/>
    <w:rsid w:val="00C313E6"/>
    <w:rsid w:val="00C343B3"/>
    <w:rsid w:val="00C4236C"/>
    <w:rsid w:val="00C465F5"/>
    <w:rsid w:val="00C56313"/>
    <w:rsid w:val="00C5692C"/>
    <w:rsid w:val="00C62BEF"/>
    <w:rsid w:val="00C6716D"/>
    <w:rsid w:val="00C710F0"/>
    <w:rsid w:val="00C72379"/>
    <w:rsid w:val="00C729B7"/>
    <w:rsid w:val="00C772B2"/>
    <w:rsid w:val="00C81351"/>
    <w:rsid w:val="00C814EF"/>
    <w:rsid w:val="00C91F2C"/>
    <w:rsid w:val="00C9407C"/>
    <w:rsid w:val="00C95750"/>
    <w:rsid w:val="00C96BA1"/>
    <w:rsid w:val="00C979A5"/>
    <w:rsid w:val="00CA4A70"/>
    <w:rsid w:val="00CA7AA8"/>
    <w:rsid w:val="00CB4679"/>
    <w:rsid w:val="00CB66A7"/>
    <w:rsid w:val="00CC4545"/>
    <w:rsid w:val="00CC47F9"/>
    <w:rsid w:val="00CC6823"/>
    <w:rsid w:val="00CD11DC"/>
    <w:rsid w:val="00CD1619"/>
    <w:rsid w:val="00CE52E4"/>
    <w:rsid w:val="00CF11EE"/>
    <w:rsid w:val="00CF5954"/>
    <w:rsid w:val="00D07057"/>
    <w:rsid w:val="00D102F5"/>
    <w:rsid w:val="00D11125"/>
    <w:rsid w:val="00D13CC5"/>
    <w:rsid w:val="00D15F4C"/>
    <w:rsid w:val="00D20F26"/>
    <w:rsid w:val="00D213C2"/>
    <w:rsid w:val="00D218D7"/>
    <w:rsid w:val="00D21BEB"/>
    <w:rsid w:val="00D24CDE"/>
    <w:rsid w:val="00D24ED9"/>
    <w:rsid w:val="00D2687D"/>
    <w:rsid w:val="00D27856"/>
    <w:rsid w:val="00D30510"/>
    <w:rsid w:val="00D3118F"/>
    <w:rsid w:val="00D35532"/>
    <w:rsid w:val="00D41A0A"/>
    <w:rsid w:val="00D43D7C"/>
    <w:rsid w:val="00D47256"/>
    <w:rsid w:val="00D56142"/>
    <w:rsid w:val="00D6176F"/>
    <w:rsid w:val="00D7200F"/>
    <w:rsid w:val="00D75350"/>
    <w:rsid w:val="00D75635"/>
    <w:rsid w:val="00D801EB"/>
    <w:rsid w:val="00D81556"/>
    <w:rsid w:val="00D84D9D"/>
    <w:rsid w:val="00D84DE1"/>
    <w:rsid w:val="00D85D93"/>
    <w:rsid w:val="00D916D9"/>
    <w:rsid w:val="00D91EAC"/>
    <w:rsid w:val="00D97F67"/>
    <w:rsid w:val="00DA626B"/>
    <w:rsid w:val="00DA695B"/>
    <w:rsid w:val="00DB07A8"/>
    <w:rsid w:val="00DB3E8D"/>
    <w:rsid w:val="00DC2BB3"/>
    <w:rsid w:val="00DC7946"/>
    <w:rsid w:val="00DE7AF5"/>
    <w:rsid w:val="00DF11DD"/>
    <w:rsid w:val="00E00775"/>
    <w:rsid w:val="00E0169A"/>
    <w:rsid w:val="00E05270"/>
    <w:rsid w:val="00E06A9D"/>
    <w:rsid w:val="00E16021"/>
    <w:rsid w:val="00E1687D"/>
    <w:rsid w:val="00E244CA"/>
    <w:rsid w:val="00E25A47"/>
    <w:rsid w:val="00E25D1B"/>
    <w:rsid w:val="00E265C3"/>
    <w:rsid w:val="00E30107"/>
    <w:rsid w:val="00E32092"/>
    <w:rsid w:val="00E32649"/>
    <w:rsid w:val="00E33BCC"/>
    <w:rsid w:val="00E41A8D"/>
    <w:rsid w:val="00E42D16"/>
    <w:rsid w:val="00E538FC"/>
    <w:rsid w:val="00E5626C"/>
    <w:rsid w:val="00E579C5"/>
    <w:rsid w:val="00E61CCF"/>
    <w:rsid w:val="00E65F8C"/>
    <w:rsid w:val="00E66B38"/>
    <w:rsid w:val="00E670FD"/>
    <w:rsid w:val="00E703B0"/>
    <w:rsid w:val="00E74E48"/>
    <w:rsid w:val="00E80A33"/>
    <w:rsid w:val="00E81868"/>
    <w:rsid w:val="00E850F6"/>
    <w:rsid w:val="00E90EF3"/>
    <w:rsid w:val="00E939C9"/>
    <w:rsid w:val="00EB111E"/>
    <w:rsid w:val="00EC69FB"/>
    <w:rsid w:val="00ED1A97"/>
    <w:rsid w:val="00ED2590"/>
    <w:rsid w:val="00ED307A"/>
    <w:rsid w:val="00EE42DD"/>
    <w:rsid w:val="00F0348C"/>
    <w:rsid w:val="00F10D2D"/>
    <w:rsid w:val="00F14473"/>
    <w:rsid w:val="00F1528D"/>
    <w:rsid w:val="00F1545F"/>
    <w:rsid w:val="00F17F51"/>
    <w:rsid w:val="00F21A8C"/>
    <w:rsid w:val="00F27AA9"/>
    <w:rsid w:val="00F31FF1"/>
    <w:rsid w:val="00F34A89"/>
    <w:rsid w:val="00F34B5D"/>
    <w:rsid w:val="00F4159F"/>
    <w:rsid w:val="00F420D5"/>
    <w:rsid w:val="00F45F19"/>
    <w:rsid w:val="00F50295"/>
    <w:rsid w:val="00F52884"/>
    <w:rsid w:val="00F5617C"/>
    <w:rsid w:val="00F56E03"/>
    <w:rsid w:val="00F61F6E"/>
    <w:rsid w:val="00F766E2"/>
    <w:rsid w:val="00F8367A"/>
    <w:rsid w:val="00F8648A"/>
    <w:rsid w:val="00F8705D"/>
    <w:rsid w:val="00F91C3B"/>
    <w:rsid w:val="00F93610"/>
    <w:rsid w:val="00F9646E"/>
    <w:rsid w:val="00FA3280"/>
    <w:rsid w:val="00FA4276"/>
    <w:rsid w:val="00FA5378"/>
    <w:rsid w:val="00FB5F94"/>
    <w:rsid w:val="00FC16DD"/>
    <w:rsid w:val="00FC3450"/>
    <w:rsid w:val="00FC40F4"/>
    <w:rsid w:val="00FD19EE"/>
    <w:rsid w:val="00FE3ED8"/>
    <w:rsid w:val="00FF1B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D9B26"/>
  <w15:chartTrackingRefBased/>
  <w15:docId w15:val="{4333F8F0-28D8-034F-BD5D-190CB880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hariot N"/>
    <w:qFormat/>
    <w:rsid w:val="002E6014"/>
    <w:pPr>
      <w:spacing w:line="288" w:lineRule="auto"/>
      <w:jc w:val="both"/>
    </w:pPr>
    <w:rPr>
      <w:rFonts w:ascii="Arial Unicode MS" w:eastAsia="Arial Unicode MS" w:hAnsi="Arial Unicode MS"/>
      <w:iCs/>
      <w:color w:val="1F3864"/>
      <w:sz w:val="22"/>
      <w:lang w:val="en-US" w:eastAsia="en-US" w:bidi="en-US"/>
    </w:rPr>
  </w:style>
  <w:style w:type="paragraph" w:styleId="Titre1">
    <w:name w:val="heading 1"/>
    <w:aliases w:val="Chariot T2"/>
    <w:basedOn w:val="Normal"/>
    <w:next w:val="Normal"/>
    <w:link w:val="Titre1Car"/>
    <w:autoRedefine/>
    <w:uiPriority w:val="9"/>
    <w:qFormat/>
    <w:rsid w:val="00D43D7C"/>
    <w:pPr>
      <w:pBdr>
        <w:top w:val="single" w:sz="8" w:space="0" w:color="1F4E79"/>
        <w:left w:val="single" w:sz="8" w:space="0" w:color="1F4E79"/>
        <w:bottom w:val="single" w:sz="8" w:space="0" w:color="1F4E79"/>
        <w:right w:val="single" w:sz="8" w:space="0" w:color="1F4E79"/>
      </w:pBdr>
      <w:spacing w:before="240" w:line="269" w:lineRule="auto"/>
      <w:contextualSpacing/>
      <w:jc w:val="center"/>
      <w:outlineLvl w:val="0"/>
    </w:pPr>
    <w:rPr>
      <w:b/>
      <w:bCs/>
      <w:iCs w:val="0"/>
      <w:color w:val="1F4E79"/>
      <w:sz w:val="28"/>
      <w:szCs w:val="22"/>
    </w:rPr>
  </w:style>
  <w:style w:type="paragraph" w:styleId="Titre2">
    <w:name w:val="heading 2"/>
    <w:aliases w:val="Chariot T3"/>
    <w:basedOn w:val="Normal"/>
    <w:next w:val="Normal"/>
    <w:link w:val="Titre2Car"/>
    <w:uiPriority w:val="9"/>
    <w:qFormat/>
    <w:rsid w:val="00D43D7C"/>
    <w:pPr>
      <w:pBdr>
        <w:top w:val="single" w:sz="2" w:space="0" w:color="1F4E79"/>
        <w:left w:val="single" w:sz="36" w:space="2" w:color="1F4E79"/>
        <w:bottom w:val="single" w:sz="2" w:space="0" w:color="1F4E79"/>
        <w:right w:val="single" w:sz="2" w:space="4" w:color="1F4E79"/>
      </w:pBdr>
      <w:spacing w:before="200" w:after="100" w:line="269" w:lineRule="auto"/>
      <w:ind w:left="144"/>
      <w:contextualSpacing/>
      <w:outlineLvl w:val="1"/>
    </w:pPr>
    <w:rPr>
      <w:b/>
      <w:bCs/>
      <w:iCs w:val="0"/>
      <w:color w:val="1F4E79"/>
      <w:sz w:val="23"/>
      <w:szCs w:val="22"/>
    </w:rPr>
  </w:style>
  <w:style w:type="paragraph" w:styleId="Titre3">
    <w:name w:val="heading 3"/>
    <w:basedOn w:val="Normal"/>
    <w:next w:val="Normal"/>
    <w:qFormat/>
    <w:rsid w:val="00DB3E8D"/>
    <w:pPr>
      <w:keepNext/>
      <w:tabs>
        <w:tab w:val="left" w:pos="851"/>
        <w:tab w:val="left" w:pos="4820"/>
      </w:tabs>
      <w:ind w:right="-851"/>
      <w:outlineLvl w:val="2"/>
    </w:pPr>
    <w:rPr>
      <w:b/>
      <w:color w:val="538034"/>
    </w:rPr>
  </w:style>
  <w:style w:type="paragraph" w:styleId="Titre4">
    <w:name w:val="heading 4"/>
    <w:basedOn w:val="Normal"/>
    <w:next w:val="Normal"/>
    <w:qFormat/>
    <w:pPr>
      <w:keepNext/>
      <w:tabs>
        <w:tab w:val="left" w:pos="851"/>
        <w:tab w:val="left" w:pos="4820"/>
      </w:tabs>
      <w:ind w:right="-851"/>
      <w:outlineLvl w:val="3"/>
    </w:pPr>
    <w:rPr>
      <w:b/>
    </w:rPr>
  </w:style>
  <w:style w:type="paragraph" w:styleId="Titre5">
    <w:name w:val="heading 5"/>
    <w:basedOn w:val="Normal"/>
    <w:next w:val="Normal"/>
    <w:qFormat/>
    <w:pPr>
      <w:keepNext/>
      <w:tabs>
        <w:tab w:val="left" w:pos="851"/>
        <w:tab w:val="left" w:pos="4820"/>
      </w:tabs>
      <w:ind w:right="-853"/>
      <w:outlineLvl w:val="4"/>
    </w:pPr>
  </w:style>
  <w:style w:type="paragraph" w:styleId="Titre6">
    <w:name w:val="heading 6"/>
    <w:basedOn w:val="Normal"/>
    <w:next w:val="Normal"/>
    <w:qFormat/>
    <w:pPr>
      <w:keepNext/>
      <w:tabs>
        <w:tab w:val="left" w:pos="851"/>
      </w:tabs>
      <w:outlineLvl w:val="5"/>
    </w:pPr>
  </w:style>
  <w:style w:type="paragraph" w:styleId="Titre7">
    <w:name w:val="heading 7"/>
    <w:basedOn w:val="Normal"/>
    <w:next w:val="Normal"/>
    <w:qFormat/>
    <w:pPr>
      <w:keepNext/>
      <w:jc w:val="center"/>
      <w:outlineLvl w:val="6"/>
    </w:pPr>
    <w:rPr>
      <w:rFonts w:ascii="Times New Roman" w:hAnsi="Times New Roman"/>
      <w:b/>
      <w:smallCaps/>
      <w:u w:val="single"/>
    </w:rPr>
  </w:style>
  <w:style w:type="paragraph" w:styleId="Titre8">
    <w:name w:val="heading 8"/>
    <w:basedOn w:val="Normal"/>
    <w:next w:val="Normal"/>
    <w:qFormat/>
    <w:pPr>
      <w:keepNext/>
      <w:spacing w:line="240" w:lineRule="exact"/>
      <w:jc w:val="center"/>
      <w:outlineLvl w:val="7"/>
    </w:pPr>
    <w:rPr>
      <w:rFonts w:ascii="Times New Roman" w:hAnsi="Times New Roman"/>
      <w:u w:val="single"/>
    </w:rPr>
  </w:style>
  <w:style w:type="paragraph" w:styleId="Titre9">
    <w:name w:val="heading 9"/>
    <w:basedOn w:val="Normal"/>
    <w:next w:val="Normal"/>
    <w:qFormat/>
    <w:pPr>
      <w:keepNext/>
      <w:tabs>
        <w:tab w:val="left" w:pos="851"/>
        <w:tab w:val="left" w:pos="4820"/>
      </w:tabs>
      <w:ind w:right="-851"/>
      <w:outlineLvl w:val="8"/>
    </w:pPr>
    <w:rPr>
      <w:rFonts w:ascii="Times New Roman" w:hAnsi="Times New Roman"/>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851"/>
        <w:tab w:val="left" w:pos="4820"/>
      </w:tabs>
      <w:ind w:right="-851"/>
    </w:pPr>
  </w:style>
  <w:style w:type="paragraph" w:styleId="Titre">
    <w:name w:val="Title"/>
    <w:basedOn w:val="Normal"/>
    <w:qFormat/>
    <w:rsid w:val="0076419F"/>
    <w:pPr>
      <w:jc w:val="center"/>
    </w:pPr>
    <w:rPr>
      <w:color w:val="3B3838"/>
      <w:sz w:val="28"/>
      <w:u w:val="single"/>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customStyle="1" w:styleId="Corpsdetexte21">
    <w:name w:val="Corps de texte 21"/>
    <w:basedOn w:val="Normal"/>
    <w:pPr>
      <w:tabs>
        <w:tab w:val="left" w:pos="851"/>
        <w:tab w:val="left" w:pos="4820"/>
      </w:tabs>
      <w:ind w:right="-851"/>
    </w:pPr>
  </w:style>
  <w:style w:type="paragraph" w:styleId="En-tte">
    <w:name w:val="header"/>
    <w:basedOn w:val="Normal"/>
    <w:pPr>
      <w:tabs>
        <w:tab w:val="center" w:pos="4536"/>
        <w:tab w:val="right" w:pos="9072"/>
      </w:tabs>
    </w:pPr>
  </w:style>
  <w:style w:type="paragraph" w:customStyle="1" w:styleId="Normalcentr1">
    <w:name w:val="Normal centré1"/>
    <w:basedOn w:val="Normal"/>
    <w:pPr>
      <w:tabs>
        <w:tab w:val="left" w:pos="851"/>
        <w:tab w:val="left" w:pos="4820"/>
      </w:tabs>
      <w:ind w:left="851" w:right="-851"/>
    </w:pPr>
    <w:rPr>
      <w:rFonts w:ascii="Times New Roman" w:hAnsi="Times New Roman"/>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rsid w:val="0042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BC4DB8"/>
    <w:pPr>
      <w:shd w:val="clear" w:color="auto" w:fill="000080"/>
    </w:pPr>
    <w:rPr>
      <w:rFonts w:ascii="Tahoma" w:hAnsi="Tahoma" w:cs="Tahoma"/>
      <w:sz w:val="20"/>
    </w:rPr>
  </w:style>
  <w:style w:type="character" w:styleId="Marquedecommentaire">
    <w:name w:val="annotation reference"/>
    <w:rsid w:val="000E39AE"/>
    <w:rPr>
      <w:sz w:val="16"/>
      <w:szCs w:val="16"/>
    </w:rPr>
  </w:style>
  <w:style w:type="paragraph" w:styleId="Commentaire">
    <w:name w:val="annotation text"/>
    <w:basedOn w:val="Normal"/>
    <w:link w:val="CommentaireCar"/>
    <w:rsid w:val="000E39AE"/>
    <w:rPr>
      <w:sz w:val="20"/>
      <w:lang w:val="x-none" w:eastAsia="x-none"/>
    </w:rPr>
  </w:style>
  <w:style w:type="character" w:customStyle="1" w:styleId="CommentaireCar">
    <w:name w:val="Commentaire Car"/>
    <w:link w:val="Commentaire"/>
    <w:rsid w:val="000E39AE"/>
    <w:rPr>
      <w:rFonts w:ascii="Univers" w:hAnsi="Univers"/>
      <w:i/>
    </w:rPr>
  </w:style>
  <w:style w:type="paragraph" w:styleId="Objetducommentaire">
    <w:name w:val="annotation subject"/>
    <w:basedOn w:val="Commentaire"/>
    <w:next w:val="Commentaire"/>
    <w:link w:val="ObjetducommentaireCar"/>
    <w:rsid w:val="000E39AE"/>
    <w:rPr>
      <w:b/>
      <w:bCs/>
    </w:rPr>
  </w:style>
  <w:style w:type="character" w:customStyle="1" w:styleId="ObjetducommentaireCar">
    <w:name w:val="Objet du commentaire Car"/>
    <w:link w:val="Objetducommentaire"/>
    <w:rsid w:val="000E39AE"/>
    <w:rPr>
      <w:rFonts w:ascii="Univers" w:hAnsi="Univers"/>
      <w:b/>
      <w:bCs/>
      <w:i/>
    </w:rPr>
  </w:style>
  <w:style w:type="paragraph" w:styleId="Corpsdetexte3">
    <w:name w:val="Body Text 3"/>
    <w:basedOn w:val="Normal"/>
    <w:link w:val="Corpsdetexte3Car"/>
    <w:rsid w:val="00D20F26"/>
    <w:pPr>
      <w:spacing w:after="120"/>
    </w:pPr>
    <w:rPr>
      <w:sz w:val="16"/>
      <w:szCs w:val="16"/>
    </w:rPr>
  </w:style>
  <w:style w:type="character" w:customStyle="1" w:styleId="Corpsdetexte3Car">
    <w:name w:val="Corps de texte 3 Car"/>
    <w:link w:val="Corpsdetexte3"/>
    <w:rsid w:val="00D20F26"/>
    <w:rPr>
      <w:rFonts w:ascii="Univers" w:hAnsi="Univers"/>
      <w:i/>
      <w:sz w:val="16"/>
      <w:szCs w:val="16"/>
    </w:rPr>
  </w:style>
  <w:style w:type="paragraph" w:styleId="Corpsdetexte2">
    <w:name w:val="Body Text 2"/>
    <w:basedOn w:val="Normal"/>
    <w:link w:val="Corpsdetexte2Car"/>
    <w:rsid w:val="0049667A"/>
    <w:pPr>
      <w:spacing w:after="120" w:line="480" w:lineRule="auto"/>
    </w:pPr>
  </w:style>
  <w:style w:type="character" w:customStyle="1" w:styleId="Corpsdetexte2Car">
    <w:name w:val="Corps de texte 2 Car"/>
    <w:link w:val="Corpsdetexte2"/>
    <w:rsid w:val="0049667A"/>
    <w:rPr>
      <w:rFonts w:ascii="Univers" w:hAnsi="Univers"/>
      <w:i/>
      <w:sz w:val="24"/>
    </w:rPr>
  </w:style>
  <w:style w:type="paragraph" w:styleId="Retraitcorpsdetexte">
    <w:name w:val="Body Text Indent"/>
    <w:basedOn w:val="Normal"/>
    <w:link w:val="RetraitcorpsdetexteCar"/>
    <w:rsid w:val="00933F0A"/>
    <w:pPr>
      <w:spacing w:after="120"/>
      <w:ind w:left="283"/>
    </w:pPr>
  </w:style>
  <w:style w:type="character" w:customStyle="1" w:styleId="RetraitcorpsdetexteCar">
    <w:name w:val="Retrait corps de texte Car"/>
    <w:link w:val="Retraitcorpsdetexte"/>
    <w:rsid w:val="00933F0A"/>
    <w:rPr>
      <w:rFonts w:ascii="Univers" w:hAnsi="Univers"/>
      <w:i/>
      <w:sz w:val="24"/>
    </w:rPr>
  </w:style>
  <w:style w:type="character" w:styleId="Lienhypertexte">
    <w:name w:val="Hyperlink"/>
    <w:uiPriority w:val="99"/>
    <w:unhideWhenUsed/>
    <w:rsid w:val="009467B8"/>
    <w:rPr>
      <w:color w:val="0563C1"/>
      <w:u w:val="single"/>
    </w:rPr>
  </w:style>
  <w:style w:type="paragraph" w:styleId="NormalWeb">
    <w:name w:val="Normal (Web)"/>
    <w:basedOn w:val="Normal"/>
    <w:unhideWhenUsed/>
    <w:rsid w:val="009467B8"/>
    <w:pPr>
      <w:spacing w:before="100" w:beforeAutospacing="1" w:after="100" w:afterAutospacing="1"/>
    </w:pPr>
    <w:rPr>
      <w:rFonts w:ascii="Times New Roman" w:hAnsi="Times New Roman"/>
      <w:i/>
      <w:szCs w:val="24"/>
    </w:rPr>
  </w:style>
  <w:style w:type="paragraph" w:styleId="Citationintense">
    <w:name w:val="Intense Quote"/>
    <w:basedOn w:val="Normal"/>
    <w:next w:val="Normal"/>
    <w:link w:val="CitationintenseCar"/>
    <w:uiPriority w:val="30"/>
    <w:qFormat/>
    <w:rsid w:val="00E0169A"/>
    <w:pPr>
      <w:pBdr>
        <w:top w:val="single" w:sz="4" w:space="10" w:color="5B9BD5"/>
        <w:bottom w:val="single" w:sz="4" w:space="10" w:color="5B9BD5"/>
      </w:pBdr>
      <w:spacing w:before="360" w:after="360"/>
      <w:ind w:left="864" w:right="864"/>
      <w:jc w:val="center"/>
    </w:pPr>
    <w:rPr>
      <w:i/>
      <w:iCs w:val="0"/>
      <w:color w:val="3874B6"/>
    </w:rPr>
  </w:style>
  <w:style w:type="character" w:customStyle="1" w:styleId="CitationintenseCar">
    <w:name w:val="Citation intense Car"/>
    <w:link w:val="Citationintense"/>
    <w:uiPriority w:val="30"/>
    <w:rsid w:val="00E0169A"/>
    <w:rPr>
      <w:rFonts w:ascii="Univers" w:hAnsi="Univers"/>
      <w:iCs/>
      <w:color w:val="3874B6"/>
      <w:sz w:val="24"/>
    </w:rPr>
  </w:style>
  <w:style w:type="character" w:customStyle="1" w:styleId="Emphaseintense">
    <w:name w:val="Emphase intense"/>
    <w:uiPriority w:val="21"/>
    <w:qFormat/>
    <w:rsid w:val="007B52AC"/>
    <w:rPr>
      <w:i/>
      <w:iCs/>
      <w:color w:val="3874B6"/>
    </w:rPr>
  </w:style>
  <w:style w:type="paragraph" w:customStyle="1" w:styleId="ChariotT1">
    <w:name w:val="Chariot T1"/>
    <w:link w:val="ChariotT1Car"/>
    <w:autoRedefine/>
    <w:qFormat/>
    <w:rsid w:val="00026E5D"/>
    <w:pPr>
      <w:pBdr>
        <w:top w:val="single" w:sz="8" w:space="0" w:color="1F4E79"/>
        <w:left w:val="single" w:sz="8" w:space="0" w:color="1F4E79"/>
        <w:bottom w:val="single" w:sz="8" w:space="0" w:color="1F4E79"/>
        <w:right w:val="single" w:sz="8" w:space="0" w:color="1F4E79"/>
      </w:pBdr>
      <w:shd w:val="clear" w:color="auto" w:fill="1F4E79"/>
      <w:tabs>
        <w:tab w:val="left" w:pos="1080"/>
        <w:tab w:val="center" w:pos="5244"/>
      </w:tabs>
      <w:spacing w:before="120" w:after="120"/>
    </w:pPr>
    <w:rPr>
      <w:rFonts w:ascii="Arial Unicode MS" w:eastAsia="Arial Unicode MS" w:hAnsi="Arial Unicode MS" w:cs="Vijaya"/>
      <w:b/>
      <w:bCs/>
      <w:iCs/>
      <w:color w:val="FFFFFF"/>
      <w:sz w:val="34"/>
      <w:szCs w:val="32"/>
      <w:lang w:val="fr-FR" w:eastAsia="en-US" w:bidi="en-US"/>
    </w:rPr>
  </w:style>
  <w:style w:type="character" w:customStyle="1" w:styleId="ChariotT1Car">
    <w:name w:val="Chariot T1 Car"/>
    <w:link w:val="ChariotT1"/>
    <w:rsid w:val="00026E5D"/>
    <w:rPr>
      <w:rFonts w:ascii="Arial Unicode MS" w:eastAsia="Arial Unicode MS" w:hAnsi="Arial Unicode MS" w:cs="Vijaya"/>
      <w:b/>
      <w:bCs/>
      <w:iCs/>
      <w:color w:val="FFFFFF"/>
      <w:sz w:val="34"/>
      <w:szCs w:val="32"/>
      <w:shd w:val="clear" w:color="auto" w:fill="1F4E79"/>
      <w:lang w:eastAsia="en-US" w:bidi="en-US"/>
    </w:rPr>
  </w:style>
  <w:style w:type="character" w:customStyle="1" w:styleId="Titre1Car">
    <w:name w:val="Titre 1 Car"/>
    <w:aliases w:val="Chariot T2 Car"/>
    <w:link w:val="Titre1"/>
    <w:uiPriority w:val="9"/>
    <w:rsid w:val="00D43D7C"/>
    <w:rPr>
      <w:rFonts w:ascii="Arial Unicode MS" w:hAnsi="Arial Unicode MS"/>
      <w:b/>
      <w:bCs/>
      <w:color w:val="1F4E79"/>
      <w:sz w:val="28"/>
      <w:szCs w:val="22"/>
      <w:lang w:val="en-US" w:eastAsia="en-US" w:bidi="en-US"/>
    </w:rPr>
  </w:style>
  <w:style w:type="character" w:customStyle="1" w:styleId="Titre2Car">
    <w:name w:val="Titre 2 Car"/>
    <w:aliases w:val="Chariot T3 Car"/>
    <w:link w:val="Titre2"/>
    <w:uiPriority w:val="9"/>
    <w:rsid w:val="00D43D7C"/>
    <w:rPr>
      <w:rFonts w:ascii="Arial Unicode MS" w:hAnsi="Arial Unicode MS"/>
      <w:b/>
      <w:bCs/>
      <w:color w:val="1F4E79"/>
      <w:sz w:val="23"/>
      <w:szCs w:val="22"/>
      <w:lang w:val="en-US" w:eastAsia="en-US" w:bidi="en-US"/>
    </w:rPr>
  </w:style>
  <w:style w:type="character" w:customStyle="1" w:styleId="PieddepageCar">
    <w:name w:val="Pied de page Car"/>
    <w:link w:val="Pieddepage"/>
    <w:uiPriority w:val="99"/>
    <w:rsid w:val="00C16882"/>
    <w:rPr>
      <w:rFonts w:ascii="Arial Unicode MS" w:hAnsi="Arial Unicode MS"/>
      <w:iCs/>
      <w:sz w:val="22"/>
      <w:lang w:val="en-US" w:eastAsia="en-US" w:bidi="en-US"/>
    </w:rPr>
  </w:style>
  <w:style w:type="character" w:styleId="Accentuation">
    <w:name w:val="Emphasis"/>
    <w:qFormat/>
    <w:rsid w:val="00A2565B"/>
    <w:rPr>
      <w:rFonts w:ascii="Arial Unicode MS" w:hAnsi="Arial Unicode MS"/>
      <w:i w:val="0"/>
      <w:iCs/>
      <w:sz w:val="16"/>
    </w:rPr>
  </w:style>
  <w:style w:type="paragraph" w:customStyle="1" w:styleId="Default">
    <w:name w:val="Default"/>
    <w:rsid w:val="00A01278"/>
    <w:pPr>
      <w:autoSpaceDE w:val="0"/>
      <w:autoSpaceDN w:val="0"/>
      <w:adjustRightInd w:val="0"/>
    </w:pPr>
    <w:rPr>
      <w:rFonts w:ascii="Calibri" w:hAnsi="Calibri" w:cs="Calibri"/>
      <w:color w:val="000000"/>
      <w:sz w:val="24"/>
      <w:szCs w:val="24"/>
      <w:lang w:val="en-US" w:eastAsia="en-US"/>
    </w:rPr>
  </w:style>
  <w:style w:type="paragraph" w:styleId="Rvision">
    <w:name w:val="Revision"/>
    <w:hidden/>
    <w:uiPriority w:val="99"/>
    <w:semiHidden/>
    <w:rsid w:val="00445AD6"/>
    <w:rPr>
      <w:rFonts w:ascii="Arial Unicode MS" w:eastAsia="Arial Unicode MS" w:hAnsi="Arial Unicode MS"/>
      <w:iCs/>
      <w:color w:val="1F3864"/>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7152">
      <w:bodyDiv w:val="1"/>
      <w:marLeft w:val="0"/>
      <w:marRight w:val="0"/>
      <w:marTop w:val="0"/>
      <w:marBottom w:val="0"/>
      <w:divBdr>
        <w:top w:val="none" w:sz="0" w:space="0" w:color="auto"/>
        <w:left w:val="none" w:sz="0" w:space="0" w:color="auto"/>
        <w:bottom w:val="none" w:sz="0" w:space="0" w:color="auto"/>
        <w:right w:val="none" w:sz="0" w:space="0" w:color="auto"/>
      </w:divBdr>
    </w:div>
    <w:div w:id="84615404">
      <w:bodyDiv w:val="1"/>
      <w:marLeft w:val="0"/>
      <w:marRight w:val="0"/>
      <w:marTop w:val="0"/>
      <w:marBottom w:val="0"/>
      <w:divBdr>
        <w:top w:val="none" w:sz="0" w:space="0" w:color="auto"/>
        <w:left w:val="none" w:sz="0" w:space="0" w:color="auto"/>
        <w:bottom w:val="none" w:sz="0" w:space="0" w:color="auto"/>
        <w:right w:val="none" w:sz="0" w:space="0" w:color="auto"/>
      </w:divBdr>
    </w:div>
    <w:div w:id="381710304">
      <w:bodyDiv w:val="1"/>
      <w:marLeft w:val="0"/>
      <w:marRight w:val="0"/>
      <w:marTop w:val="0"/>
      <w:marBottom w:val="0"/>
      <w:divBdr>
        <w:top w:val="none" w:sz="0" w:space="0" w:color="auto"/>
        <w:left w:val="none" w:sz="0" w:space="0" w:color="auto"/>
        <w:bottom w:val="none" w:sz="0" w:space="0" w:color="auto"/>
        <w:right w:val="none" w:sz="0" w:space="0" w:color="auto"/>
      </w:divBdr>
    </w:div>
    <w:div w:id="602029673">
      <w:bodyDiv w:val="1"/>
      <w:marLeft w:val="0"/>
      <w:marRight w:val="0"/>
      <w:marTop w:val="0"/>
      <w:marBottom w:val="0"/>
      <w:divBdr>
        <w:top w:val="none" w:sz="0" w:space="0" w:color="auto"/>
        <w:left w:val="none" w:sz="0" w:space="0" w:color="auto"/>
        <w:bottom w:val="none" w:sz="0" w:space="0" w:color="auto"/>
        <w:right w:val="none" w:sz="0" w:space="0" w:color="auto"/>
      </w:divBdr>
    </w:div>
    <w:div w:id="880870790">
      <w:bodyDiv w:val="1"/>
      <w:marLeft w:val="0"/>
      <w:marRight w:val="0"/>
      <w:marTop w:val="0"/>
      <w:marBottom w:val="0"/>
      <w:divBdr>
        <w:top w:val="none" w:sz="0" w:space="0" w:color="auto"/>
        <w:left w:val="none" w:sz="0" w:space="0" w:color="auto"/>
        <w:bottom w:val="none" w:sz="0" w:space="0" w:color="auto"/>
        <w:right w:val="none" w:sz="0" w:space="0" w:color="auto"/>
      </w:divBdr>
    </w:div>
    <w:div w:id="915745484">
      <w:bodyDiv w:val="1"/>
      <w:marLeft w:val="0"/>
      <w:marRight w:val="0"/>
      <w:marTop w:val="0"/>
      <w:marBottom w:val="0"/>
      <w:divBdr>
        <w:top w:val="none" w:sz="0" w:space="0" w:color="auto"/>
        <w:left w:val="none" w:sz="0" w:space="0" w:color="auto"/>
        <w:bottom w:val="none" w:sz="0" w:space="0" w:color="auto"/>
        <w:right w:val="none" w:sz="0" w:space="0" w:color="auto"/>
      </w:divBdr>
    </w:div>
    <w:div w:id="931550364">
      <w:bodyDiv w:val="1"/>
      <w:marLeft w:val="0"/>
      <w:marRight w:val="0"/>
      <w:marTop w:val="0"/>
      <w:marBottom w:val="0"/>
      <w:divBdr>
        <w:top w:val="none" w:sz="0" w:space="0" w:color="auto"/>
        <w:left w:val="none" w:sz="0" w:space="0" w:color="auto"/>
        <w:bottom w:val="none" w:sz="0" w:space="0" w:color="auto"/>
        <w:right w:val="none" w:sz="0" w:space="0" w:color="auto"/>
      </w:divBdr>
    </w:div>
    <w:div w:id="1160198104">
      <w:bodyDiv w:val="1"/>
      <w:marLeft w:val="0"/>
      <w:marRight w:val="0"/>
      <w:marTop w:val="0"/>
      <w:marBottom w:val="0"/>
      <w:divBdr>
        <w:top w:val="none" w:sz="0" w:space="0" w:color="auto"/>
        <w:left w:val="none" w:sz="0" w:space="0" w:color="auto"/>
        <w:bottom w:val="none" w:sz="0" w:space="0" w:color="auto"/>
        <w:right w:val="none" w:sz="0" w:space="0" w:color="auto"/>
      </w:divBdr>
    </w:div>
    <w:div w:id="1314485045">
      <w:bodyDiv w:val="1"/>
      <w:marLeft w:val="0"/>
      <w:marRight w:val="0"/>
      <w:marTop w:val="0"/>
      <w:marBottom w:val="0"/>
      <w:divBdr>
        <w:top w:val="none" w:sz="0" w:space="0" w:color="auto"/>
        <w:left w:val="none" w:sz="0" w:space="0" w:color="auto"/>
        <w:bottom w:val="none" w:sz="0" w:space="0" w:color="auto"/>
        <w:right w:val="none" w:sz="0" w:space="0" w:color="auto"/>
      </w:divBdr>
    </w:div>
    <w:div w:id="1415005354">
      <w:bodyDiv w:val="1"/>
      <w:marLeft w:val="0"/>
      <w:marRight w:val="0"/>
      <w:marTop w:val="0"/>
      <w:marBottom w:val="0"/>
      <w:divBdr>
        <w:top w:val="none" w:sz="0" w:space="0" w:color="auto"/>
        <w:left w:val="none" w:sz="0" w:space="0" w:color="auto"/>
        <w:bottom w:val="none" w:sz="0" w:space="0" w:color="auto"/>
        <w:right w:val="none" w:sz="0" w:space="0" w:color="auto"/>
      </w:divBdr>
    </w:div>
    <w:div w:id="1482697526">
      <w:bodyDiv w:val="1"/>
      <w:marLeft w:val="0"/>
      <w:marRight w:val="0"/>
      <w:marTop w:val="0"/>
      <w:marBottom w:val="0"/>
      <w:divBdr>
        <w:top w:val="none" w:sz="0" w:space="0" w:color="auto"/>
        <w:left w:val="none" w:sz="0" w:space="0" w:color="auto"/>
        <w:bottom w:val="none" w:sz="0" w:space="0" w:color="auto"/>
        <w:right w:val="none" w:sz="0" w:space="0" w:color="auto"/>
      </w:divBdr>
    </w:div>
    <w:div w:id="1914318839">
      <w:bodyDiv w:val="1"/>
      <w:marLeft w:val="0"/>
      <w:marRight w:val="0"/>
      <w:marTop w:val="0"/>
      <w:marBottom w:val="0"/>
      <w:divBdr>
        <w:top w:val="none" w:sz="0" w:space="0" w:color="auto"/>
        <w:left w:val="none" w:sz="0" w:space="0" w:color="auto"/>
        <w:bottom w:val="none" w:sz="0" w:space="0" w:color="auto"/>
        <w:right w:val="none" w:sz="0" w:space="0" w:color="auto"/>
      </w:divBdr>
    </w:div>
    <w:div w:id="1942030582">
      <w:bodyDiv w:val="1"/>
      <w:marLeft w:val="0"/>
      <w:marRight w:val="0"/>
      <w:marTop w:val="0"/>
      <w:marBottom w:val="0"/>
      <w:divBdr>
        <w:top w:val="none" w:sz="0" w:space="0" w:color="auto"/>
        <w:left w:val="none" w:sz="0" w:space="0" w:color="auto"/>
        <w:bottom w:val="none" w:sz="0" w:space="0" w:color="auto"/>
        <w:right w:val="none" w:sz="0" w:space="0" w:color="auto"/>
      </w:divBdr>
    </w:div>
    <w:div w:id="21071929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affichCodeArticle.do?cidTexte=LEGITEXT000006074096&amp;idArticle=LEGIARTI00000682463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A1663-9995-4984-8BA1-8999ED52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5475</Words>
  <Characters>30113</Characters>
  <Application>Microsoft Office Word</Application>
  <DocSecurity>0</DocSecurity>
  <Lines>250</Lines>
  <Paragraphs>71</Paragraphs>
  <ScaleCrop>false</ScaleCrop>
  <HeadingPairs>
    <vt:vector size="2" baseType="variant">
      <vt:variant>
        <vt:lpstr>Titre</vt:lpstr>
      </vt:variant>
      <vt:variant>
        <vt:i4>1</vt:i4>
      </vt:variant>
    </vt:vector>
  </HeadingPairs>
  <TitlesOfParts>
    <vt:vector size="1" baseType="lpstr">
      <vt:lpstr>CONTRAT DE RESERVATION</vt:lpstr>
    </vt:vector>
  </TitlesOfParts>
  <Company>Courteix</Company>
  <LinksUpToDate>false</LinksUpToDate>
  <CharactersWithSpaces>35517</CharactersWithSpaces>
  <SharedDoc>false</SharedDoc>
  <HLinks>
    <vt:vector size="6" baseType="variant">
      <vt:variant>
        <vt:i4>4784221</vt:i4>
      </vt:variant>
      <vt:variant>
        <vt:i4>0</vt:i4>
      </vt:variant>
      <vt:variant>
        <vt:i4>0</vt:i4>
      </vt:variant>
      <vt:variant>
        <vt:i4>5</vt:i4>
      </vt:variant>
      <vt:variant>
        <vt:lpwstr>https://www.legifrance.gouv.fr/affichCodeArticle.do?cidTexte=LEGITEXT000006074096&amp;idArticle=LEGIARTI000006824636&amp;dateTexte=&amp;categorieLien=cid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RESERVATION</dc:title>
  <dc:subject/>
  <dc:creator>MICROSOFT OFFICE 4</dc:creator>
  <cp:keywords/>
  <dc:description/>
  <cp:lastModifiedBy>Jean Raphael Racine-Grisoli</cp:lastModifiedBy>
  <cp:revision>4</cp:revision>
  <cp:lastPrinted>2024-06-19T12:08:00Z</cp:lastPrinted>
  <dcterms:created xsi:type="dcterms:W3CDTF">2026-04-30T07:32:00Z</dcterms:created>
  <dcterms:modified xsi:type="dcterms:W3CDTF">2026-04-30T09:28:00Z</dcterms:modified>
</cp:coreProperties>
</file>